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E2" w:rsidRPr="00CC35E4" w:rsidRDefault="005477F4" w:rsidP="00A37B1B">
      <w:pPr>
        <w:jc w:val="center"/>
        <w:outlineLvl w:val="0"/>
        <w:rPr>
          <w:rFonts w:ascii="Arial" w:hAnsi="Arial" w:cs="Arial"/>
          <w:b/>
          <w:color w:val="000000" w:themeColor="text1"/>
          <w:sz w:val="24"/>
          <w:szCs w:val="24"/>
          <w:lang w:val="en-US"/>
        </w:rPr>
      </w:pPr>
      <w:r w:rsidRPr="00CC35E4">
        <w:rPr>
          <w:rFonts w:ascii="Arial" w:hAnsi="Arial" w:cs="Arial"/>
          <w:b/>
          <w:color w:val="000000" w:themeColor="text1"/>
          <w:sz w:val="24"/>
          <w:szCs w:val="24"/>
          <w:lang w:val="en-US"/>
        </w:rPr>
        <w:t xml:space="preserve">Press </w:t>
      </w:r>
      <w:r w:rsidR="00EA4E80">
        <w:rPr>
          <w:rFonts w:ascii="Arial" w:hAnsi="Arial" w:cs="Arial"/>
          <w:b/>
          <w:color w:val="000000" w:themeColor="text1"/>
          <w:sz w:val="24"/>
          <w:szCs w:val="24"/>
          <w:lang w:val="en-US"/>
        </w:rPr>
        <w:t>Release</w:t>
      </w:r>
    </w:p>
    <w:p w:rsidR="000475E2" w:rsidRPr="00CC35E4" w:rsidRDefault="00CC35E4" w:rsidP="000475E2">
      <w:pPr>
        <w:jc w:val="center"/>
        <w:rPr>
          <w:rFonts w:ascii="Arial" w:hAnsi="Arial" w:cs="Arial"/>
          <w:b/>
          <w:color w:val="000000" w:themeColor="text1"/>
          <w:sz w:val="28"/>
          <w:szCs w:val="28"/>
          <w:lang w:val="en-US"/>
        </w:rPr>
      </w:pPr>
      <w:proofErr w:type="spellStart"/>
      <w:proofErr w:type="gramStart"/>
      <w:r w:rsidRPr="00CC35E4">
        <w:rPr>
          <w:rFonts w:ascii="Arial" w:hAnsi="Arial" w:cs="Arial"/>
          <w:b/>
          <w:color w:val="000000" w:themeColor="text1"/>
          <w:sz w:val="28"/>
          <w:szCs w:val="28"/>
          <w:lang w:val="en-US"/>
        </w:rPr>
        <w:t>e</w:t>
      </w:r>
      <w:r w:rsidR="000475E2" w:rsidRPr="00CC35E4">
        <w:rPr>
          <w:rFonts w:ascii="Arial" w:hAnsi="Arial" w:cs="Arial"/>
          <w:b/>
          <w:color w:val="000000" w:themeColor="text1"/>
          <w:sz w:val="28"/>
          <w:szCs w:val="28"/>
          <w:lang w:val="en-US"/>
        </w:rPr>
        <w:t>Factor</w:t>
      </w:r>
      <w:proofErr w:type="spellEnd"/>
      <w:proofErr w:type="gramEnd"/>
      <w:r w:rsidR="000475E2" w:rsidRPr="00CC35E4">
        <w:rPr>
          <w:rFonts w:ascii="Arial" w:hAnsi="Arial" w:cs="Arial"/>
          <w:b/>
          <w:color w:val="000000" w:themeColor="text1"/>
          <w:sz w:val="28"/>
          <w:szCs w:val="28"/>
          <w:lang w:val="en-US"/>
        </w:rPr>
        <w:t xml:space="preserve"> Network </w:t>
      </w:r>
      <w:r w:rsidR="005477F4" w:rsidRPr="00CC35E4">
        <w:rPr>
          <w:rFonts w:ascii="Arial" w:hAnsi="Arial" w:cs="Arial"/>
          <w:b/>
          <w:color w:val="000000" w:themeColor="text1"/>
          <w:sz w:val="28"/>
          <w:szCs w:val="28"/>
          <w:lang w:val="en-US"/>
        </w:rPr>
        <w:t xml:space="preserve">Drives </w:t>
      </w:r>
      <w:r w:rsidR="00E5532E" w:rsidRPr="00CC35E4">
        <w:rPr>
          <w:rFonts w:ascii="Arial" w:hAnsi="Arial" w:cs="Arial"/>
          <w:b/>
          <w:color w:val="000000" w:themeColor="text1"/>
          <w:sz w:val="28"/>
          <w:szCs w:val="28"/>
          <w:lang w:val="en-US"/>
        </w:rPr>
        <w:t xml:space="preserve">Financing for </w:t>
      </w:r>
      <w:r w:rsidR="005477F4" w:rsidRPr="00CC35E4">
        <w:rPr>
          <w:rFonts w:ascii="Arial" w:hAnsi="Arial" w:cs="Arial"/>
          <w:b/>
          <w:color w:val="000000" w:themeColor="text1"/>
          <w:sz w:val="28"/>
          <w:szCs w:val="28"/>
          <w:lang w:val="en-US"/>
        </w:rPr>
        <w:t>SME’</w:t>
      </w:r>
      <w:r w:rsidR="00E5532E" w:rsidRPr="00CC35E4">
        <w:rPr>
          <w:rFonts w:ascii="Arial" w:hAnsi="Arial" w:cs="Arial"/>
          <w:b/>
          <w:color w:val="000000" w:themeColor="text1"/>
          <w:sz w:val="28"/>
          <w:szCs w:val="28"/>
          <w:lang w:val="en-US"/>
        </w:rPr>
        <w:t xml:space="preserve">s </w:t>
      </w:r>
    </w:p>
    <w:p w:rsidR="000475E2" w:rsidRPr="00CC35E4" w:rsidRDefault="000F69F8" w:rsidP="000475E2">
      <w:pPr>
        <w:rPr>
          <w:rFonts w:ascii="Arial" w:hAnsi="Arial" w:cs="Arial"/>
          <w:b/>
          <w:color w:val="000000" w:themeColor="text1"/>
          <w:lang w:val="en-US"/>
        </w:rPr>
      </w:pPr>
      <w:r w:rsidRPr="00CC35E4">
        <w:rPr>
          <w:rFonts w:ascii="Arial" w:hAnsi="Arial" w:cs="Arial"/>
          <w:b/>
          <w:color w:val="000000" w:themeColor="text1"/>
          <w:lang w:val="en-US"/>
        </w:rPr>
        <w:t>F</w:t>
      </w:r>
      <w:r w:rsidR="000475E2" w:rsidRPr="00CC35E4">
        <w:rPr>
          <w:rFonts w:ascii="Arial" w:hAnsi="Arial" w:cs="Arial"/>
          <w:b/>
          <w:color w:val="000000" w:themeColor="text1"/>
          <w:lang w:val="en-US"/>
        </w:rPr>
        <w:t xml:space="preserve">intech </w:t>
      </w:r>
      <w:r w:rsidRPr="00CC35E4">
        <w:rPr>
          <w:rFonts w:ascii="Arial" w:hAnsi="Arial" w:cs="Arial"/>
          <w:b/>
          <w:color w:val="000000" w:themeColor="text1"/>
          <w:lang w:val="en-US"/>
        </w:rPr>
        <w:t>Enterprise plans to</w:t>
      </w:r>
      <w:r w:rsidR="00E5532E" w:rsidRPr="00CC35E4">
        <w:rPr>
          <w:rFonts w:ascii="Arial" w:hAnsi="Arial" w:cs="Arial"/>
          <w:b/>
          <w:color w:val="000000" w:themeColor="text1"/>
          <w:lang w:val="en-US"/>
        </w:rPr>
        <w:t xml:space="preserve"> have a</w:t>
      </w:r>
      <w:r w:rsidRPr="00CC35E4">
        <w:rPr>
          <w:rFonts w:ascii="Arial" w:hAnsi="Arial" w:cs="Arial"/>
          <w:b/>
          <w:color w:val="000000" w:themeColor="text1"/>
          <w:lang w:val="en-US"/>
        </w:rPr>
        <w:t xml:space="preserve"> five-fold increase </w:t>
      </w:r>
      <w:r w:rsidR="00E5532E" w:rsidRPr="00CC35E4">
        <w:rPr>
          <w:rFonts w:ascii="Arial" w:hAnsi="Arial" w:cs="Arial"/>
          <w:b/>
          <w:color w:val="000000" w:themeColor="text1"/>
          <w:lang w:val="en-US"/>
        </w:rPr>
        <w:t xml:space="preserve">in </w:t>
      </w:r>
      <w:r w:rsidRPr="00CC35E4">
        <w:rPr>
          <w:rFonts w:ascii="Arial" w:hAnsi="Arial" w:cs="Arial"/>
          <w:b/>
          <w:color w:val="000000" w:themeColor="text1"/>
          <w:lang w:val="en-US"/>
        </w:rPr>
        <w:t xml:space="preserve">financing via </w:t>
      </w:r>
      <w:r w:rsidR="00425E2E" w:rsidRPr="00CC35E4">
        <w:rPr>
          <w:rFonts w:ascii="Arial" w:hAnsi="Arial" w:cs="Arial"/>
          <w:b/>
          <w:color w:val="000000" w:themeColor="text1"/>
          <w:lang w:val="en-US"/>
        </w:rPr>
        <w:t xml:space="preserve">SUPPLY CHAIN FINANCE </w:t>
      </w:r>
      <w:r w:rsidRPr="00CC35E4">
        <w:rPr>
          <w:rFonts w:ascii="Arial" w:hAnsi="Arial" w:cs="Arial"/>
          <w:b/>
          <w:color w:val="000000" w:themeColor="text1"/>
          <w:lang w:val="en-US"/>
        </w:rPr>
        <w:t xml:space="preserve">in the next five years and reach </w:t>
      </w:r>
      <w:r w:rsidR="00425E2E" w:rsidRPr="00CC35E4">
        <w:rPr>
          <w:rFonts w:ascii="Arial" w:hAnsi="Arial" w:cs="Arial"/>
          <w:b/>
          <w:color w:val="000000" w:themeColor="text1"/>
          <w:lang w:val="en-US"/>
        </w:rPr>
        <w:t>$15</w:t>
      </w:r>
      <w:r w:rsidR="000475E2" w:rsidRPr="00CC35E4">
        <w:rPr>
          <w:rFonts w:ascii="Arial" w:hAnsi="Arial" w:cs="Arial"/>
          <w:b/>
          <w:color w:val="000000" w:themeColor="text1"/>
          <w:lang w:val="en-US"/>
        </w:rPr>
        <w:t xml:space="preserve"> </w:t>
      </w:r>
      <w:r w:rsidR="00CC35E4" w:rsidRPr="00CC35E4">
        <w:rPr>
          <w:rFonts w:ascii="Arial" w:hAnsi="Arial" w:cs="Arial"/>
          <w:b/>
          <w:color w:val="000000" w:themeColor="text1"/>
          <w:lang w:val="en-US"/>
        </w:rPr>
        <w:t>billion USD</w:t>
      </w:r>
      <w:r w:rsidR="00425E2E" w:rsidRPr="00CC35E4">
        <w:rPr>
          <w:rFonts w:ascii="Arial" w:hAnsi="Arial" w:cs="Arial"/>
          <w:b/>
          <w:color w:val="000000" w:themeColor="text1"/>
          <w:lang w:val="en-US"/>
        </w:rPr>
        <w:t xml:space="preserve"> in 2022</w:t>
      </w:r>
      <w:r w:rsidR="000475E2" w:rsidRPr="00CC35E4">
        <w:rPr>
          <w:rFonts w:ascii="Arial" w:hAnsi="Arial" w:cs="Arial"/>
          <w:b/>
          <w:color w:val="000000" w:themeColor="text1"/>
          <w:lang w:val="en-US"/>
        </w:rPr>
        <w:t>.</w:t>
      </w:r>
    </w:p>
    <w:p w:rsidR="000475E2" w:rsidRPr="00CC35E4" w:rsidRDefault="000F69F8" w:rsidP="000475E2">
      <w:pPr>
        <w:rPr>
          <w:rFonts w:ascii="Arial" w:hAnsi="Arial" w:cs="Arial"/>
          <w:color w:val="000000" w:themeColor="text1"/>
          <w:sz w:val="24"/>
          <w:szCs w:val="24"/>
          <w:lang w:val="en-US"/>
        </w:rPr>
      </w:pPr>
      <w:r w:rsidRPr="00CC35E4">
        <w:rPr>
          <w:rFonts w:ascii="Arial" w:hAnsi="Arial" w:cs="Arial"/>
          <w:b/>
          <w:color w:val="000000" w:themeColor="text1"/>
          <w:sz w:val="24"/>
          <w:szCs w:val="24"/>
          <w:lang w:val="en-US"/>
        </w:rPr>
        <w:t>November 28, 2018</w:t>
      </w:r>
      <w:r w:rsidR="00BC332D" w:rsidRPr="00CC35E4">
        <w:rPr>
          <w:rFonts w:ascii="Arial" w:hAnsi="Arial" w:cs="Arial"/>
          <w:b/>
          <w:color w:val="000000" w:themeColor="text1"/>
          <w:sz w:val="24"/>
          <w:szCs w:val="24"/>
          <w:lang w:val="en-US"/>
        </w:rPr>
        <w:t>.</w:t>
      </w:r>
      <w:r w:rsidR="00425E2E" w:rsidRPr="00CC35E4">
        <w:rPr>
          <w:rFonts w:ascii="Arial" w:hAnsi="Arial" w:cs="Arial"/>
          <w:b/>
          <w:color w:val="000000" w:themeColor="text1"/>
          <w:sz w:val="24"/>
          <w:szCs w:val="24"/>
          <w:lang w:val="en-US"/>
        </w:rPr>
        <w:t>–</w:t>
      </w:r>
      <w:r w:rsidRPr="00CC35E4">
        <w:rPr>
          <w:rFonts w:ascii="Arial" w:hAnsi="Arial" w:cs="Arial"/>
          <w:color w:val="000000" w:themeColor="text1"/>
          <w:sz w:val="24"/>
          <w:szCs w:val="24"/>
          <w:lang w:val="en-US"/>
        </w:rPr>
        <w:t xml:space="preserve"> </w:t>
      </w:r>
      <w:proofErr w:type="spellStart"/>
      <w:r w:rsidR="00CC35E4" w:rsidRPr="00CC35E4">
        <w:rPr>
          <w:rFonts w:ascii="Arial" w:hAnsi="Arial" w:cs="Arial"/>
          <w:color w:val="000000" w:themeColor="text1"/>
          <w:sz w:val="24"/>
          <w:szCs w:val="24"/>
          <w:lang w:val="en-US"/>
        </w:rPr>
        <w:t>e</w:t>
      </w:r>
      <w:r w:rsidR="000475E2" w:rsidRPr="00CC35E4">
        <w:rPr>
          <w:rFonts w:ascii="Arial" w:hAnsi="Arial" w:cs="Arial"/>
          <w:color w:val="000000" w:themeColor="text1"/>
          <w:sz w:val="24"/>
          <w:szCs w:val="24"/>
          <w:lang w:val="en-US"/>
        </w:rPr>
        <w:t>Factor</w:t>
      </w:r>
      <w:proofErr w:type="spellEnd"/>
      <w:r w:rsidR="000475E2" w:rsidRPr="00CC35E4">
        <w:rPr>
          <w:rFonts w:ascii="Arial" w:hAnsi="Arial" w:cs="Arial"/>
          <w:color w:val="000000" w:themeColor="text1"/>
          <w:sz w:val="24"/>
          <w:szCs w:val="24"/>
          <w:lang w:val="en-US"/>
        </w:rPr>
        <w:t xml:space="preserve"> Network, </w:t>
      </w:r>
      <w:r w:rsidR="00C660E1" w:rsidRPr="00CC35E4">
        <w:rPr>
          <w:rFonts w:ascii="Arial" w:hAnsi="Arial" w:cs="Arial"/>
          <w:color w:val="000000" w:themeColor="text1"/>
          <w:sz w:val="24"/>
          <w:szCs w:val="24"/>
          <w:lang w:val="en-US"/>
        </w:rPr>
        <w:t>a leader in providing financing and working capital solutions in Mexico,</w:t>
      </w:r>
      <w:r w:rsidRPr="00CC35E4">
        <w:rPr>
          <w:rFonts w:ascii="Arial" w:hAnsi="Arial" w:cs="Arial"/>
          <w:color w:val="000000" w:themeColor="text1"/>
          <w:sz w:val="24"/>
          <w:szCs w:val="24"/>
          <w:lang w:val="en-US"/>
        </w:rPr>
        <w:t xml:space="preserve"> plans to end this year reaching close to $60 billion  MXN pesos, around 3 billion US dollars in supply chain financing for the main companies in our country, representing 30% more than the previous year</w:t>
      </w:r>
      <w:r w:rsidR="000475E2" w:rsidRPr="00CC35E4">
        <w:rPr>
          <w:rFonts w:ascii="Arial" w:hAnsi="Arial" w:cs="Arial"/>
          <w:color w:val="000000" w:themeColor="text1"/>
          <w:sz w:val="24"/>
          <w:szCs w:val="24"/>
          <w:lang w:val="en-US"/>
        </w:rPr>
        <w:t>.</w:t>
      </w:r>
    </w:p>
    <w:p w:rsidR="00C660E1" w:rsidRPr="00CC35E4" w:rsidRDefault="000F69F8"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Its goal in five years is </w:t>
      </w:r>
      <w:r w:rsidR="00E5532E" w:rsidRPr="00CC35E4">
        <w:rPr>
          <w:rFonts w:ascii="Arial" w:hAnsi="Arial" w:cs="Arial"/>
          <w:color w:val="000000" w:themeColor="text1"/>
          <w:sz w:val="24"/>
          <w:szCs w:val="24"/>
          <w:lang w:val="en-US"/>
        </w:rPr>
        <w:t>to operate</w:t>
      </w:r>
      <w:r w:rsidR="000475E2" w:rsidRPr="00CC35E4">
        <w:rPr>
          <w:rFonts w:ascii="Arial" w:hAnsi="Arial" w:cs="Arial"/>
          <w:color w:val="000000" w:themeColor="text1"/>
          <w:sz w:val="24"/>
          <w:szCs w:val="24"/>
          <w:lang w:val="en-US"/>
        </w:rPr>
        <w:t xml:space="preserve"> $300 </w:t>
      </w:r>
      <w:r w:rsidR="00CC35E4" w:rsidRPr="00CC35E4">
        <w:rPr>
          <w:rFonts w:ascii="Arial" w:hAnsi="Arial" w:cs="Arial"/>
          <w:color w:val="000000" w:themeColor="text1"/>
          <w:sz w:val="24"/>
          <w:szCs w:val="24"/>
          <w:lang w:val="en-US"/>
        </w:rPr>
        <w:t>B</w:t>
      </w:r>
      <w:r w:rsidRPr="00CC35E4">
        <w:rPr>
          <w:rFonts w:ascii="Arial" w:hAnsi="Arial" w:cs="Arial"/>
          <w:color w:val="000000" w:themeColor="text1"/>
          <w:sz w:val="24"/>
          <w:szCs w:val="24"/>
          <w:lang w:val="en-US"/>
        </w:rPr>
        <w:t xml:space="preserve">illion pesos </w:t>
      </w:r>
      <w:r w:rsidR="00CC35E4" w:rsidRPr="00CC35E4">
        <w:rPr>
          <w:rFonts w:ascii="Arial" w:hAnsi="Arial" w:cs="Arial"/>
          <w:color w:val="000000" w:themeColor="text1"/>
          <w:sz w:val="24"/>
          <w:szCs w:val="24"/>
          <w:lang w:val="en-US"/>
        </w:rPr>
        <w:t>($15 b</w:t>
      </w:r>
      <w:r w:rsidR="00050F5D" w:rsidRPr="00CC35E4">
        <w:rPr>
          <w:rFonts w:ascii="Arial" w:hAnsi="Arial" w:cs="Arial"/>
          <w:color w:val="000000" w:themeColor="text1"/>
          <w:sz w:val="24"/>
          <w:szCs w:val="24"/>
          <w:lang w:val="en-US"/>
        </w:rPr>
        <w:t xml:space="preserve">illion USD) </w:t>
      </w:r>
      <w:r w:rsidRPr="00CC35E4">
        <w:rPr>
          <w:rFonts w:ascii="Arial" w:hAnsi="Arial" w:cs="Arial"/>
          <w:color w:val="000000" w:themeColor="text1"/>
          <w:sz w:val="24"/>
          <w:szCs w:val="24"/>
          <w:lang w:val="en-US"/>
        </w:rPr>
        <w:t>in financing for nearly 60 thousand suppliers in more than 500 corporations in Mexico</w:t>
      </w:r>
      <w:r w:rsidR="000475E2" w:rsidRPr="00CC35E4">
        <w:rPr>
          <w:rFonts w:ascii="Arial" w:hAnsi="Arial" w:cs="Arial"/>
          <w:color w:val="000000" w:themeColor="text1"/>
          <w:sz w:val="24"/>
          <w:szCs w:val="24"/>
          <w:lang w:val="en-US"/>
        </w:rPr>
        <w:t>.</w:t>
      </w:r>
    </w:p>
    <w:p w:rsidR="00C660E1" w:rsidRPr="00CC35E4" w:rsidRDefault="00C660E1"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The e</w:t>
      </w:r>
      <w:r w:rsidR="00050F5D" w:rsidRPr="00CC35E4">
        <w:rPr>
          <w:rFonts w:ascii="Arial" w:hAnsi="Arial" w:cs="Arial"/>
          <w:color w:val="000000" w:themeColor="text1"/>
          <w:sz w:val="24"/>
          <w:szCs w:val="24"/>
          <w:lang w:val="en-US"/>
        </w:rPr>
        <w:t xml:space="preserve"> </w:t>
      </w:r>
      <w:r w:rsidRPr="00CC35E4">
        <w:rPr>
          <w:rFonts w:ascii="Arial" w:hAnsi="Arial" w:cs="Arial"/>
          <w:color w:val="000000" w:themeColor="text1"/>
          <w:sz w:val="24"/>
          <w:szCs w:val="24"/>
          <w:lang w:val="en-US"/>
        </w:rPr>
        <w:t xml:space="preserve">Factor Network platform allows large buyers, suppliers and </w:t>
      </w:r>
      <w:r w:rsidR="00907450" w:rsidRPr="00CC35E4">
        <w:rPr>
          <w:rFonts w:ascii="Arial" w:hAnsi="Arial" w:cs="Arial"/>
          <w:color w:val="000000" w:themeColor="text1"/>
          <w:sz w:val="24"/>
          <w:szCs w:val="24"/>
          <w:lang w:val="en-US"/>
        </w:rPr>
        <w:t>fi</w:t>
      </w:r>
      <w:r w:rsidRPr="00CC35E4">
        <w:rPr>
          <w:rFonts w:ascii="Arial" w:hAnsi="Arial" w:cs="Arial"/>
          <w:color w:val="000000" w:themeColor="text1"/>
          <w:sz w:val="24"/>
          <w:szCs w:val="24"/>
          <w:lang w:val="en-US"/>
        </w:rPr>
        <w:t xml:space="preserve">nancial institutions (banking and non-banking), to optimize working capital needs online by means of </w:t>
      </w:r>
      <w:r w:rsidR="00C740DD" w:rsidRPr="00CC35E4">
        <w:rPr>
          <w:rFonts w:ascii="Arial" w:hAnsi="Arial" w:cs="Arial"/>
          <w:color w:val="000000" w:themeColor="text1"/>
          <w:sz w:val="24"/>
          <w:szCs w:val="24"/>
          <w:lang w:val="en-US"/>
        </w:rPr>
        <w:t xml:space="preserve">efficiently </w:t>
      </w:r>
      <w:r w:rsidRPr="00CC35E4">
        <w:rPr>
          <w:rFonts w:ascii="Arial" w:hAnsi="Arial" w:cs="Arial"/>
          <w:color w:val="000000" w:themeColor="text1"/>
          <w:sz w:val="24"/>
          <w:szCs w:val="24"/>
          <w:lang w:val="en-US"/>
        </w:rPr>
        <w:t xml:space="preserve">capturing electronic discounts in real-time. </w:t>
      </w:r>
    </w:p>
    <w:p w:rsidR="000475E2" w:rsidRPr="00CC35E4" w:rsidRDefault="00C740DD"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 </w:t>
      </w:r>
      <w:r w:rsidR="000475E2" w:rsidRPr="00CC35E4">
        <w:rPr>
          <w:rFonts w:ascii="Arial" w:hAnsi="Arial" w:cs="Arial"/>
          <w:color w:val="000000" w:themeColor="text1"/>
          <w:sz w:val="24"/>
          <w:szCs w:val="24"/>
          <w:lang w:val="en-US"/>
        </w:rPr>
        <w:t>“</w:t>
      </w:r>
      <w:r w:rsidR="00482199" w:rsidRPr="00CC35E4">
        <w:rPr>
          <w:rFonts w:ascii="Arial" w:hAnsi="Arial" w:cs="Arial"/>
          <w:color w:val="000000" w:themeColor="text1"/>
          <w:sz w:val="24"/>
          <w:szCs w:val="24"/>
          <w:lang w:val="en-US"/>
        </w:rPr>
        <w:t xml:space="preserve">We offer </w:t>
      </w:r>
      <w:r w:rsidR="00050F5D" w:rsidRPr="00CC35E4">
        <w:rPr>
          <w:rFonts w:ascii="Arial" w:hAnsi="Arial" w:cs="Arial"/>
          <w:color w:val="000000" w:themeColor="text1"/>
          <w:sz w:val="24"/>
          <w:szCs w:val="24"/>
          <w:lang w:val="en-US"/>
        </w:rPr>
        <w:t>Supply Chain Finance</w:t>
      </w:r>
      <w:r w:rsidR="00482199" w:rsidRPr="00CC35E4">
        <w:rPr>
          <w:rFonts w:ascii="Arial" w:hAnsi="Arial" w:cs="Arial"/>
          <w:color w:val="000000" w:themeColor="text1"/>
          <w:sz w:val="24"/>
          <w:szCs w:val="24"/>
          <w:lang w:val="en-US"/>
        </w:rPr>
        <w:t xml:space="preserve"> Solutions </w:t>
      </w:r>
      <w:r w:rsidR="00050F5D" w:rsidRPr="00CC35E4">
        <w:rPr>
          <w:rFonts w:ascii="Arial" w:hAnsi="Arial" w:cs="Arial"/>
          <w:color w:val="000000" w:themeColor="text1"/>
          <w:sz w:val="24"/>
          <w:szCs w:val="24"/>
          <w:lang w:val="en-US"/>
        </w:rPr>
        <w:t>for</w:t>
      </w:r>
      <w:r w:rsidR="00482199" w:rsidRPr="00CC35E4">
        <w:rPr>
          <w:rFonts w:ascii="Arial" w:hAnsi="Arial" w:cs="Arial"/>
          <w:color w:val="000000" w:themeColor="text1"/>
          <w:sz w:val="24"/>
          <w:szCs w:val="24"/>
          <w:lang w:val="en-US"/>
        </w:rPr>
        <w:t xml:space="preserve"> corporations in México and Latin America, where suppliers may receive their accounts receivable money in advance, with total transactional secu</w:t>
      </w:r>
      <w:r w:rsidR="00907450" w:rsidRPr="00CC35E4">
        <w:rPr>
          <w:rFonts w:ascii="Arial" w:hAnsi="Arial" w:cs="Arial"/>
          <w:color w:val="000000" w:themeColor="text1"/>
          <w:sz w:val="24"/>
          <w:szCs w:val="24"/>
          <w:lang w:val="en-US"/>
        </w:rPr>
        <w:t xml:space="preserve">rity and competitive rates”, </w:t>
      </w:r>
      <w:r w:rsidR="00482199" w:rsidRPr="00CC35E4">
        <w:rPr>
          <w:rFonts w:ascii="Arial" w:hAnsi="Arial" w:cs="Arial"/>
          <w:color w:val="000000" w:themeColor="text1"/>
          <w:sz w:val="24"/>
          <w:szCs w:val="24"/>
          <w:lang w:val="en-US"/>
        </w:rPr>
        <w:t>explained</w:t>
      </w:r>
      <w:r w:rsidR="00907450" w:rsidRPr="00CC35E4">
        <w:rPr>
          <w:rFonts w:ascii="Arial" w:hAnsi="Arial" w:cs="Arial"/>
          <w:color w:val="000000" w:themeColor="text1"/>
          <w:sz w:val="24"/>
          <w:szCs w:val="24"/>
          <w:lang w:val="en-US"/>
        </w:rPr>
        <w:t xml:space="preserve"> Hector de la Garza, CEO of </w:t>
      </w:r>
      <w:proofErr w:type="spellStart"/>
      <w:r w:rsidR="00907450" w:rsidRPr="00CC35E4">
        <w:rPr>
          <w:rFonts w:ascii="Arial" w:hAnsi="Arial" w:cs="Arial"/>
          <w:color w:val="000000" w:themeColor="text1"/>
          <w:sz w:val="24"/>
          <w:szCs w:val="24"/>
          <w:lang w:val="en-US"/>
        </w:rPr>
        <w:t>eFactor</w:t>
      </w:r>
      <w:proofErr w:type="spellEnd"/>
      <w:r w:rsidR="00907450" w:rsidRPr="00CC35E4">
        <w:rPr>
          <w:rFonts w:ascii="Arial" w:hAnsi="Arial" w:cs="Arial"/>
          <w:color w:val="000000" w:themeColor="text1"/>
          <w:sz w:val="24"/>
          <w:szCs w:val="24"/>
          <w:lang w:val="en-US"/>
        </w:rPr>
        <w:t xml:space="preserve"> Network</w:t>
      </w:r>
      <w:r w:rsidR="000475E2" w:rsidRPr="00CC35E4">
        <w:rPr>
          <w:rFonts w:ascii="Arial" w:hAnsi="Arial" w:cs="Arial"/>
          <w:color w:val="000000" w:themeColor="text1"/>
          <w:sz w:val="24"/>
          <w:szCs w:val="24"/>
          <w:lang w:val="en-US"/>
        </w:rPr>
        <w:t>.</w:t>
      </w:r>
    </w:p>
    <w:p w:rsidR="000475E2" w:rsidRPr="00CC35E4" w:rsidRDefault="00CC35E4"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This </w:t>
      </w:r>
      <w:proofErr w:type="spellStart"/>
      <w:r w:rsidRPr="00CC35E4">
        <w:rPr>
          <w:rFonts w:ascii="Arial" w:hAnsi="Arial" w:cs="Arial"/>
          <w:color w:val="000000" w:themeColor="text1"/>
          <w:sz w:val="24"/>
          <w:szCs w:val="24"/>
          <w:lang w:val="en-US"/>
        </w:rPr>
        <w:t>f</w:t>
      </w:r>
      <w:r w:rsidR="00907450" w:rsidRPr="00CC35E4">
        <w:rPr>
          <w:rFonts w:ascii="Arial" w:hAnsi="Arial" w:cs="Arial"/>
          <w:color w:val="000000" w:themeColor="text1"/>
          <w:sz w:val="24"/>
          <w:szCs w:val="24"/>
          <w:lang w:val="en-US"/>
        </w:rPr>
        <w:t>intech</w:t>
      </w:r>
      <w:proofErr w:type="spellEnd"/>
      <w:r w:rsidR="00907450" w:rsidRPr="00CC35E4">
        <w:rPr>
          <w:rFonts w:ascii="Arial" w:hAnsi="Arial" w:cs="Arial"/>
          <w:color w:val="000000" w:themeColor="text1"/>
          <w:sz w:val="24"/>
          <w:szCs w:val="24"/>
          <w:lang w:val="en-US"/>
        </w:rPr>
        <w:t xml:space="preserve"> solution </w:t>
      </w:r>
      <w:r w:rsidR="000475E2" w:rsidRPr="00CC35E4">
        <w:rPr>
          <w:rFonts w:ascii="Arial" w:hAnsi="Arial" w:cs="Arial"/>
          <w:color w:val="000000" w:themeColor="text1"/>
          <w:sz w:val="24"/>
          <w:szCs w:val="24"/>
          <w:lang w:val="en-US"/>
        </w:rPr>
        <w:t>p</w:t>
      </w:r>
      <w:r w:rsidR="00482199" w:rsidRPr="00CC35E4">
        <w:rPr>
          <w:rFonts w:ascii="Arial" w:hAnsi="Arial" w:cs="Arial"/>
          <w:color w:val="000000" w:themeColor="text1"/>
          <w:sz w:val="24"/>
          <w:szCs w:val="24"/>
          <w:lang w:val="en-US"/>
        </w:rPr>
        <w:t>rovides immediate liquidity either in pesos, dollars, or euros, to thousa</w:t>
      </w:r>
      <w:r w:rsidR="00E5532E" w:rsidRPr="00CC35E4">
        <w:rPr>
          <w:rFonts w:ascii="Arial" w:hAnsi="Arial" w:cs="Arial"/>
          <w:color w:val="000000" w:themeColor="text1"/>
          <w:sz w:val="24"/>
          <w:szCs w:val="24"/>
          <w:lang w:val="en-US"/>
        </w:rPr>
        <w:t>nds of</w:t>
      </w:r>
      <w:r w:rsidR="00482199" w:rsidRPr="00CC35E4">
        <w:rPr>
          <w:rFonts w:ascii="Arial" w:hAnsi="Arial" w:cs="Arial"/>
          <w:color w:val="000000" w:themeColor="text1"/>
          <w:sz w:val="24"/>
          <w:szCs w:val="24"/>
          <w:lang w:val="en-US"/>
        </w:rPr>
        <w:t xml:space="preserve"> suppliers, with funds from the most important financial institutions in Mexico and abroad</w:t>
      </w:r>
      <w:r w:rsidR="000475E2" w:rsidRPr="00CC35E4">
        <w:rPr>
          <w:rFonts w:ascii="Arial" w:hAnsi="Arial" w:cs="Arial"/>
          <w:color w:val="000000" w:themeColor="text1"/>
          <w:sz w:val="24"/>
          <w:szCs w:val="24"/>
          <w:lang w:val="en-US"/>
        </w:rPr>
        <w:t>.</w:t>
      </w:r>
    </w:p>
    <w:p w:rsidR="00C740DD" w:rsidRPr="00CC35E4" w:rsidRDefault="00C740DD" w:rsidP="00C740DD">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The most important value proposition </w:t>
      </w:r>
      <w:proofErr w:type="spellStart"/>
      <w:r w:rsidRPr="00CC35E4">
        <w:rPr>
          <w:rFonts w:ascii="Arial" w:hAnsi="Arial" w:cs="Arial"/>
          <w:color w:val="000000" w:themeColor="text1"/>
          <w:sz w:val="24"/>
          <w:szCs w:val="24"/>
          <w:lang w:val="en-US"/>
        </w:rPr>
        <w:t>eFactor</w:t>
      </w:r>
      <w:proofErr w:type="spellEnd"/>
      <w:r w:rsidRPr="00CC35E4">
        <w:rPr>
          <w:rFonts w:ascii="Arial" w:hAnsi="Arial" w:cs="Arial"/>
          <w:color w:val="000000" w:themeColor="text1"/>
          <w:sz w:val="24"/>
          <w:szCs w:val="24"/>
          <w:lang w:val="en-US"/>
        </w:rPr>
        <w:t xml:space="preserve"> Network has provided its clients during its 10 years of existence is allowing those clients to operate on a single, </w:t>
      </w:r>
      <w:r w:rsidR="00F139A9" w:rsidRPr="00CC35E4">
        <w:rPr>
          <w:rFonts w:ascii="Arial" w:hAnsi="Arial" w:cs="Arial"/>
          <w:color w:val="000000" w:themeColor="text1"/>
          <w:sz w:val="24"/>
          <w:szCs w:val="24"/>
          <w:lang w:val="en-US"/>
        </w:rPr>
        <w:t xml:space="preserve">Flexible Technology, </w:t>
      </w:r>
      <w:r w:rsidR="00050F5D" w:rsidRPr="00CC35E4">
        <w:rPr>
          <w:rFonts w:ascii="Arial" w:hAnsi="Arial" w:cs="Arial"/>
          <w:color w:val="000000" w:themeColor="text1"/>
          <w:sz w:val="24"/>
          <w:szCs w:val="24"/>
          <w:lang w:val="en-US"/>
        </w:rPr>
        <w:t xml:space="preserve">multi-funder, </w:t>
      </w:r>
      <w:r w:rsidRPr="00CC35E4">
        <w:rPr>
          <w:rFonts w:ascii="Arial" w:hAnsi="Arial" w:cs="Arial"/>
          <w:color w:val="000000" w:themeColor="text1"/>
          <w:sz w:val="24"/>
          <w:szCs w:val="24"/>
          <w:lang w:val="en-US"/>
        </w:rPr>
        <w:t>multi</w:t>
      </w:r>
      <w:r w:rsidR="00CC35E4" w:rsidRPr="00CC35E4">
        <w:rPr>
          <w:rFonts w:ascii="Arial" w:hAnsi="Arial" w:cs="Arial"/>
          <w:color w:val="000000" w:themeColor="text1"/>
          <w:sz w:val="24"/>
          <w:szCs w:val="24"/>
          <w:lang w:val="en-US"/>
        </w:rPr>
        <w:t xml:space="preserve">-region, multi-currency </w:t>
      </w:r>
      <w:r w:rsidRPr="00CC35E4">
        <w:rPr>
          <w:rFonts w:ascii="Arial" w:hAnsi="Arial" w:cs="Arial"/>
          <w:color w:val="000000" w:themeColor="text1"/>
          <w:sz w:val="24"/>
          <w:szCs w:val="24"/>
          <w:lang w:val="en-US"/>
        </w:rPr>
        <w:t>solution. Through funding diversification, this model allows mitigating financial risk</w:t>
      </w:r>
      <w:r w:rsidR="00050F5D" w:rsidRPr="00CC35E4">
        <w:rPr>
          <w:rFonts w:ascii="Arial" w:hAnsi="Arial" w:cs="Arial"/>
          <w:color w:val="000000" w:themeColor="text1"/>
          <w:sz w:val="24"/>
          <w:szCs w:val="24"/>
          <w:lang w:val="en-US"/>
        </w:rPr>
        <w:t xml:space="preserve"> for supply chain finance</w:t>
      </w:r>
      <w:r w:rsidRPr="00CC35E4">
        <w:rPr>
          <w:rFonts w:ascii="Arial" w:hAnsi="Arial" w:cs="Arial"/>
          <w:color w:val="000000" w:themeColor="text1"/>
          <w:sz w:val="24"/>
          <w:szCs w:val="24"/>
          <w:lang w:val="en-US"/>
        </w:rPr>
        <w:t>.</w:t>
      </w:r>
      <w:r w:rsidR="00F139A9" w:rsidRPr="00CC35E4">
        <w:rPr>
          <w:color w:val="000000" w:themeColor="text1"/>
          <w:lang w:val="en-US"/>
        </w:rPr>
        <w:t xml:space="preserve"> </w:t>
      </w:r>
      <w:r w:rsidR="00F139A9" w:rsidRPr="00CC35E4">
        <w:rPr>
          <w:rFonts w:ascii="Arial" w:hAnsi="Arial" w:cs="Arial"/>
          <w:color w:val="000000" w:themeColor="text1"/>
          <w:sz w:val="24"/>
          <w:szCs w:val="24"/>
          <w:lang w:val="en-US"/>
        </w:rPr>
        <w:t xml:space="preserve">That’s why </w:t>
      </w:r>
      <w:r w:rsidR="00CC35E4" w:rsidRPr="00CC35E4">
        <w:rPr>
          <w:rFonts w:ascii="Arial" w:hAnsi="Arial" w:cs="Arial"/>
          <w:color w:val="000000" w:themeColor="text1"/>
          <w:sz w:val="24"/>
          <w:szCs w:val="24"/>
          <w:lang w:val="en-US"/>
        </w:rPr>
        <w:t>supply chain finance through e F</w:t>
      </w:r>
      <w:r w:rsidR="00F139A9" w:rsidRPr="00CC35E4">
        <w:rPr>
          <w:rFonts w:ascii="Arial" w:hAnsi="Arial" w:cs="Arial"/>
          <w:color w:val="000000" w:themeColor="text1"/>
          <w:sz w:val="24"/>
          <w:szCs w:val="24"/>
          <w:lang w:val="en-US"/>
        </w:rPr>
        <w:t>actor Network is being used successfully by a growing number of companies to fund critical new initiatives.</w:t>
      </w:r>
    </w:p>
    <w:p w:rsidR="000475E2" w:rsidRPr="00CC35E4" w:rsidRDefault="00CC35E4" w:rsidP="000475E2">
      <w:pPr>
        <w:rPr>
          <w:rFonts w:ascii="Arial" w:hAnsi="Arial" w:cs="Arial"/>
          <w:color w:val="000000" w:themeColor="text1"/>
          <w:sz w:val="24"/>
          <w:szCs w:val="24"/>
          <w:lang w:val="en-US"/>
        </w:rPr>
      </w:pPr>
      <w:proofErr w:type="spellStart"/>
      <w:proofErr w:type="gramStart"/>
      <w:r w:rsidRPr="00CC35E4">
        <w:rPr>
          <w:rFonts w:ascii="Arial" w:hAnsi="Arial" w:cs="Arial"/>
          <w:color w:val="000000" w:themeColor="text1"/>
          <w:sz w:val="24"/>
          <w:szCs w:val="24"/>
          <w:lang w:val="en-US"/>
        </w:rPr>
        <w:t>e</w:t>
      </w:r>
      <w:r w:rsidR="00CE5349" w:rsidRPr="00CC35E4">
        <w:rPr>
          <w:rFonts w:ascii="Arial" w:hAnsi="Arial" w:cs="Arial"/>
          <w:color w:val="000000" w:themeColor="text1"/>
          <w:sz w:val="24"/>
          <w:szCs w:val="24"/>
          <w:lang w:val="en-US"/>
        </w:rPr>
        <w:t>Factor</w:t>
      </w:r>
      <w:proofErr w:type="spellEnd"/>
      <w:proofErr w:type="gramEnd"/>
      <w:r w:rsidR="00CE5349" w:rsidRPr="00CC35E4">
        <w:rPr>
          <w:rFonts w:ascii="Arial" w:hAnsi="Arial" w:cs="Arial"/>
          <w:color w:val="000000" w:themeColor="text1"/>
          <w:sz w:val="24"/>
          <w:szCs w:val="24"/>
          <w:lang w:val="en-US"/>
        </w:rPr>
        <w:t xml:space="preserve"> Network is helping several companies unlock $3B or more of working capital that was previously trapped in their supply chains. </w:t>
      </w:r>
      <w:r w:rsidR="00482199" w:rsidRPr="00CC35E4">
        <w:rPr>
          <w:rFonts w:ascii="Arial" w:hAnsi="Arial" w:cs="Arial"/>
          <w:color w:val="000000" w:themeColor="text1"/>
          <w:sz w:val="24"/>
          <w:szCs w:val="24"/>
          <w:lang w:val="en-US"/>
        </w:rPr>
        <w:t>“About our operation, during 2018, 71% is in US Dollars, 28% in Mexica</w:t>
      </w:r>
      <w:bookmarkStart w:id="0" w:name="_GoBack"/>
      <w:r w:rsidR="00482199" w:rsidRPr="00CC35E4">
        <w:rPr>
          <w:rFonts w:ascii="Arial" w:hAnsi="Arial" w:cs="Arial"/>
          <w:color w:val="000000" w:themeColor="text1"/>
          <w:sz w:val="24"/>
          <w:szCs w:val="24"/>
          <w:lang w:val="en-US"/>
        </w:rPr>
        <w:t xml:space="preserve">n Pesos and 1% in Euros”, De la Garza </w:t>
      </w:r>
      <w:r w:rsidR="008B1691" w:rsidRPr="00CC35E4">
        <w:rPr>
          <w:rFonts w:ascii="Arial" w:hAnsi="Arial" w:cs="Arial"/>
          <w:color w:val="000000" w:themeColor="text1"/>
          <w:sz w:val="24"/>
          <w:szCs w:val="24"/>
          <w:lang w:val="en-US"/>
        </w:rPr>
        <w:t>pointed out.</w:t>
      </w:r>
      <w:bookmarkEnd w:id="0"/>
    </w:p>
    <w:p w:rsidR="000475E2" w:rsidRPr="00CC35E4" w:rsidRDefault="000475E2"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w:t>
      </w:r>
      <w:r w:rsidR="00482199" w:rsidRPr="00CC35E4">
        <w:rPr>
          <w:rFonts w:ascii="Arial" w:hAnsi="Arial" w:cs="Arial"/>
          <w:color w:val="000000" w:themeColor="text1"/>
          <w:sz w:val="24"/>
          <w:szCs w:val="24"/>
          <w:lang w:val="en-US"/>
        </w:rPr>
        <w:t xml:space="preserve">It is very important for </w:t>
      </w:r>
      <w:r w:rsidR="008B1691" w:rsidRPr="00CC35E4">
        <w:rPr>
          <w:rFonts w:ascii="Arial" w:hAnsi="Arial" w:cs="Arial"/>
          <w:color w:val="000000" w:themeColor="text1"/>
          <w:sz w:val="24"/>
          <w:szCs w:val="24"/>
          <w:lang w:val="en-US"/>
        </w:rPr>
        <w:t xml:space="preserve">supply </w:t>
      </w:r>
      <w:r w:rsidR="00050F5D" w:rsidRPr="00CC35E4">
        <w:rPr>
          <w:rFonts w:ascii="Arial" w:hAnsi="Arial" w:cs="Arial"/>
          <w:color w:val="000000" w:themeColor="text1"/>
          <w:sz w:val="24"/>
          <w:szCs w:val="24"/>
          <w:lang w:val="en-US"/>
        </w:rPr>
        <w:t xml:space="preserve">chain </w:t>
      </w:r>
      <w:r w:rsidR="00482199" w:rsidRPr="00CC35E4">
        <w:rPr>
          <w:rFonts w:ascii="Arial" w:hAnsi="Arial" w:cs="Arial"/>
          <w:color w:val="000000" w:themeColor="text1"/>
          <w:sz w:val="24"/>
          <w:szCs w:val="24"/>
          <w:lang w:val="en-US"/>
        </w:rPr>
        <w:t xml:space="preserve">financing programs to be carried out </w:t>
      </w:r>
      <w:r w:rsidR="00E5532E" w:rsidRPr="00CC35E4">
        <w:rPr>
          <w:rFonts w:ascii="Arial" w:hAnsi="Arial" w:cs="Arial"/>
          <w:color w:val="000000" w:themeColor="text1"/>
          <w:sz w:val="24"/>
          <w:szCs w:val="24"/>
          <w:lang w:val="en-US"/>
        </w:rPr>
        <w:t>in</w:t>
      </w:r>
      <w:r w:rsidR="00482199" w:rsidRPr="00CC35E4">
        <w:rPr>
          <w:rFonts w:ascii="Arial" w:hAnsi="Arial" w:cs="Arial"/>
          <w:color w:val="000000" w:themeColor="text1"/>
          <w:sz w:val="24"/>
          <w:szCs w:val="24"/>
          <w:lang w:val="en-US"/>
        </w:rPr>
        <w:t xml:space="preserve"> the currency they ar</w:t>
      </w:r>
      <w:r w:rsidR="00E5532E" w:rsidRPr="00CC35E4">
        <w:rPr>
          <w:rFonts w:ascii="Arial" w:hAnsi="Arial" w:cs="Arial"/>
          <w:color w:val="000000" w:themeColor="text1"/>
          <w:sz w:val="24"/>
          <w:szCs w:val="24"/>
          <w:lang w:val="en-US"/>
        </w:rPr>
        <w:t>e invoiced</w:t>
      </w:r>
      <w:r w:rsidR="00482199" w:rsidRPr="00CC35E4">
        <w:rPr>
          <w:rFonts w:ascii="Arial" w:hAnsi="Arial" w:cs="Arial"/>
          <w:color w:val="000000" w:themeColor="text1"/>
          <w:sz w:val="24"/>
          <w:szCs w:val="24"/>
          <w:lang w:val="en-US"/>
        </w:rPr>
        <w:t xml:space="preserve">, since this mitigates any </w:t>
      </w:r>
      <w:r w:rsidR="008B1691" w:rsidRPr="00CC35E4">
        <w:rPr>
          <w:rFonts w:ascii="Arial" w:hAnsi="Arial" w:cs="Arial"/>
          <w:color w:val="000000" w:themeColor="text1"/>
          <w:sz w:val="24"/>
          <w:szCs w:val="24"/>
          <w:lang w:val="en-US"/>
        </w:rPr>
        <w:t xml:space="preserve">risk in the </w:t>
      </w:r>
      <w:r w:rsidR="00482199" w:rsidRPr="00CC35E4">
        <w:rPr>
          <w:rFonts w:ascii="Arial" w:hAnsi="Arial" w:cs="Arial"/>
          <w:color w:val="000000" w:themeColor="text1"/>
          <w:sz w:val="24"/>
          <w:szCs w:val="24"/>
          <w:lang w:val="en-US"/>
        </w:rPr>
        <w:t xml:space="preserve">exchange </w:t>
      </w:r>
      <w:r w:rsidR="008B1691" w:rsidRPr="00CC35E4">
        <w:rPr>
          <w:rFonts w:ascii="Arial" w:hAnsi="Arial" w:cs="Arial"/>
          <w:color w:val="000000" w:themeColor="text1"/>
          <w:sz w:val="24"/>
          <w:szCs w:val="24"/>
          <w:lang w:val="en-US"/>
        </w:rPr>
        <w:t xml:space="preserve">rate that </w:t>
      </w:r>
      <w:r w:rsidR="00E5532E" w:rsidRPr="00CC35E4">
        <w:rPr>
          <w:rFonts w:ascii="Arial" w:hAnsi="Arial" w:cs="Arial"/>
          <w:color w:val="000000" w:themeColor="text1"/>
          <w:sz w:val="24"/>
          <w:szCs w:val="24"/>
          <w:lang w:val="en-US"/>
        </w:rPr>
        <w:t>could</w:t>
      </w:r>
      <w:r w:rsidR="008B1691" w:rsidRPr="00CC35E4">
        <w:rPr>
          <w:rFonts w:ascii="Arial" w:hAnsi="Arial" w:cs="Arial"/>
          <w:color w:val="000000" w:themeColor="text1"/>
          <w:sz w:val="24"/>
          <w:szCs w:val="24"/>
          <w:lang w:val="en-US"/>
        </w:rPr>
        <w:t xml:space="preserve"> exist while paying” he explained</w:t>
      </w:r>
      <w:r w:rsidRPr="00CC35E4">
        <w:rPr>
          <w:rFonts w:ascii="Arial" w:hAnsi="Arial" w:cs="Arial"/>
          <w:color w:val="000000" w:themeColor="text1"/>
          <w:sz w:val="24"/>
          <w:szCs w:val="24"/>
          <w:lang w:val="en-US"/>
        </w:rPr>
        <w:t>.</w:t>
      </w:r>
    </w:p>
    <w:p w:rsidR="00EA4E80" w:rsidRDefault="008B1691"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In the celebration of the 10th anniversary of the company, De la Garza stated that, amongst their achievements</w:t>
      </w:r>
      <w:r w:rsidR="00050F5D" w:rsidRPr="00CC35E4">
        <w:rPr>
          <w:rFonts w:ascii="Arial" w:hAnsi="Arial" w:cs="Arial"/>
          <w:color w:val="000000" w:themeColor="text1"/>
          <w:sz w:val="24"/>
          <w:szCs w:val="24"/>
          <w:lang w:val="en-US"/>
        </w:rPr>
        <w:t xml:space="preserve"> in 2018</w:t>
      </w:r>
      <w:r w:rsidRPr="00CC35E4">
        <w:rPr>
          <w:rFonts w:ascii="Arial" w:hAnsi="Arial" w:cs="Arial"/>
          <w:color w:val="000000" w:themeColor="text1"/>
          <w:sz w:val="24"/>
          <w:szCs w:val="24"/>
          <w:lang w:val="en-US"/>
        </w:rPr>
        <w:t>, they have more than 100 large corporate clients, serving more than 12</w:t>
      </w:r>
      <w:r w:rsidR="00050F5D" w:rsidRPr="00CC35E4">
        <w:rPr>
          <w:rFonts w:ascii="Arial" w:hAnsi="Arial" w:cs="Arial"/>
          <w:color w:val="000000" w:themeColor="text1"/>
          <w:sz w:val="24"/>
          <w:szCs w:val="24"/>
          <w:lang w:val="en-US"/>
        </w:rPr>
        <w:t>,000</w:t>
      </w:r>
      <w:r w:rsidRPr="00CC35E4">
        <w:rPr>
          <w:rFonts w:ascii="Arial" w:hAnsi="Arial" w:cs="Arial"/>
          <w:color w:val="000000" w:themeColor="text1"/>
          <w:sz w:val="24"/>
          <w:szCs w:val="24"/>
          <w:lang w:val="en-US"/>
        </w:rPr>
        <w:t xml:space="preserve"> suppliers in these companies, with the support of 30 financial institutions in México and abroad. </w:t>
      </w:r>
    </w:p>
    <w:p w:rsidR="000475E2" w:rsidRPr="00CC35E4" w:rsidRDefault="00EA4E80" w:rsidP="000475E2">
      <w:pPr>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Currently, </w:t>
      </w:r>
      <w:proofErr w:type="spellStart"/>
      <w:r>
        <w:rPr>
          <w:rFonts w:ascii="Arial" w:hAnsi="Arial" w:cs="Arial"/>
          <w:color w:val="000000" w:themeColor="text1"/>
          <w:sz w:val="24"/>
          <w:szCs w:val="24"/>
          <w:lang w:val="en-US"/>
        </w:rPr>
        <w:t>eFactor</w:t>
      </w:r>
      <w:proofErr w:type="spellEnd"/>
      <w:r>
        <w:rPr>
          <w:rFonts w:ascii="Arial" w:hAnsi="Arial" w:cs="Arial"/>
          <w:color w:val="000000" w:themeColor="text1"/>
          <w:sz w:val="24"/>
          <w:szCs w:val="24"/>
          <w:lang w:val="en-US"/>
        </w:rPr>
        <w:t xml:space="preserve"> Network </w:t>
      </w:r>
      <w:r w:rsidR="008B1691" w:rsidRPr="00CC35E4">
        <w:rPr>
          <w:rFonts w:ascii="Arial" w:hAnsi="Arial" w:cs="Arial"/>
          <w:color w:val="000000" w:themeColor="text1"/>
          <w:sz w:val="24"/>
          <w:szCs w:val="24"/>
          <w:lang w:val="en-US"/>
        </w:rPr>
        <w:t xml:space="preserve">have operations with suppliers located in 20 countries in regions such as North America, </w:t>
      </w:r>
      <w:r w:rsidR="00E5532E" w:rsidRPr="00CC35E4">
        <w:rPr>
          <w:rFonts w:ascii="Arial" w:hAnsi="Arial" w:cs="Arial"/>
          <w:color w:val="000000" w:themeColor="text1"/>
          <w:sz w:val="24"/>
          <w:szCs w:val="24"/>
          <w:lang w:val="en-US"/>
        </w:rPr>
        <w:t>Europe, S</w:t>
      </w:r>
      <w:r w:rsidR="008B1691" w:rsidRPr="00CC35E4">
        <w:rPr>
          <w:rFonts w:ascii="Arial" w:hAnsi="Arial" w:cs="Arial"/>
          <w:color w:val="000000" w:themeColor="text1"/>
          <w:sz w:val="24"/>
          <w:szCs w:val="24"/>
          <w:lang w:val="en-US"/>
        </w:rPr>
        <w:t>outh America, and Asia</w:t>
      </w:r>
      <w:r w:rsidR="000475E2" w:rsidRPr="00CC35E4">
        <w:rPr>
          <w:rFonts w:ascii="Arial" w:hAnsi="Arial" w:cs="Arial"/>
          <w:color w:val="000000" w:themeColor="text1"/>
          <w:sz w:val="24"/>
          <w:szCs w:val="24"/>
          <w:lang w:val="en-US"/>
        </w:rPr>
        <w:t>.</w:t>
      </w:r>
    </w:p>
    <w:p w:rsidR="000475E2" w:rsidRPr="00CC35E4" w:rsidRDefault="000475E2"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w:t>
      </w:r>
      <w:r w:rsidR="008B1691" w:rsidRPr="00CC35E4">
        <w:rPr>
          <w:rFonts w:ascii="Arial" w:hAnsi="Arial" w:cs="Arial"/>
          <w:color w:val="000000" w:themeColor="text1"/>
          <w:sz w:val="24"/>
          <w:szCs w:val="24"/>
          <w:lang w:val="en-US"/>
        </w:rPr>
        <w:t>Trust is demonstrated through our historical operation. We founded the Enterprise in 2008 and started operations in 2009. Since that moment we have been able to finance more than</w:t>
      </w:r>
      <w:r w:rsidRPr="00CC35E4">
        <w:rPr>
          <w:rFonts w:ascii="Arial" w:hAnsi="Arial" w:cs="Arial"/>
          <w:color w:val="000000" w:themeColor="text1"/>
          <w:sz w:val="24"/>
          <w:szCs w:val="24"/>
          <w:lang w:val="en-US"/>
        </w:rPr>
        <w:t xml:space="preserve"> $250 </w:t>
      </w:r>
      <w:r w:rsidR="008B1691" w:rsidRPr="00CC35E4">
        <w:rPr>
          <w:rFonts w:ascii="Arial" w:hAnsi="Arial" w:cs="Arial"/>
          <w:color w:val="000000" w:themeColor="text1"/>
          <w:sz w:val="24"/>
          <w:szCs w:val="24"/>
          <w:lang w:val="en-US"/>
        </w:rPr>
        <w:t>billion pesos, equivalent to 15 billion US dollars”, he affirmed</w:t>
      </w:r>
      <w:r w:rsidRPr="00CC35E4">
        <w:rPr>
          <w:rFonts w:ascii="Arial" w:hAnsi="Arial" w:cs="Arial"/>
          <w:color w:val="000000" w:themeColor="text1"/>
          <w:sz w:val="24"/>
          <w:szCs w:val="24"/>
          <w:lang w:val="en-US"/>
        </w:rPr>
        <w:t>.</w:t>
      </w:r>
    </w:p>
    <w:p w:rsidR="000475E2" w:rsidRPr="00CC35E4" w:rsidRDefault="00050F5D"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E </w:t>
      </w:r>
      <w:r w:rsidR="000475E2" w:rsidRPr="00CC35E4">
        <w:rPr>
          <w:rFonts w:ascii="Arial" w:hAnsi="Arial" w:cs="Arial"/>
          <w:color w:val="000000" w:themeColor="text1"/>
          <w:sz w:val="24"/>
          <w:szCs w:val="24"/>
          <w:lang w:val="en-US"/>
        </w:rPr>
        <w:t xml:space="preserve">Factor </w:t>
      </w:r>
      <w:r w:rsidR="008B1691" w:rsidRPr="00CC35E4">
        <w:rPr>
          <w:rFonts w:ascii="Arial" w:hAnsi="Arial" w:cs="Arial"/>
          <w:color w:val="000000" w:themeColor="text1"/>
          <w:sz w:val="24"/>
          <w:szCs w:val="24"/>
          <w:lang w:val="en-US"/>
        </w:rPr>
        <w:t xml:space="preserve">has alliances with </w:t>
      </w:r>
      <w:r w:rsidR="000475E2" w:rsidRPr="00CC35E4">
        <w:rPr>
          <w:rFonts w:ascii="Arial" w:hAnsi="Arial" w:cs="Arial"/>
          <w:color w:val="000000" w:themeColor="text1"/>
          <w:sz w:val="24"/>
          <w:szCs w:val="24"/>
          <w:lang w:val="en-US"/>
        </w:rPr>
        <w:t xml:space="preserve">PrimeRevenue, Bancomext, International Finance Corporation (IFC) </w:t>
      </w:r>
      <w:r w:rsidR="008B1691" w:rsidRPr="00CC35E4">
        <w:rPr>
          <w:rFonts w:ascii="Arial" w:hAnsi="Arial" w:cs="Arial"/>
          <w:color w:val="000000" w:themeColor="text1"/>
          <w:sz w:val="24"/>
          <w:szCs w:val="24"/>
          <w:lang w:val="en-US"/>
        </w:rPr>
        <w:t>–</w:t>
      </w:r>
      <w:r w:rsidR="000475E2" w:rsidRPr="00CC35E4">
        <w:rPr>
          <w:rFonts w:ascii="Arial" w:hAnsi="Arial" w:cs="Arial"/>
          <w:color w:val="000000" w:themeColor="text1"/>
          <w:sz w:val="24"/>
          <w:szCs w:val="24"/>
          <w:lang w:val="en-US"/>
        </w:rPr>
        <w:t>m</w:t>
      </w:r>
      <w:r w:rsidR="008B1691" w:rsidRPr="00CC35E4">
        <w:rPr>
          <w:rFonts w:ascii="Arial" w:hAnsi="Arial" w:cs="Arial"/>
          <w:color w:val="000000" w:themeColor="text1"/>
          <w:sz w:val="24"/>
          <w:szCs w:val="24"/>
          <w:lang w:val="en-US"/>
        </w:rPr>
        <w:t>ember of the World Bank</w:t>
      </w:r>
      <w:r w:rsidR="000475E2" w:rsidRPr="00CC35E4">
        <w:rPr>
          <w:rFonts w:ascii="Arial" w:hAnsi="Arial" w:cs="Arial"/>
          <w:color w:val="000000" w:themeColor="text1"/>
          <w:sz w:val="24"/>
          <w:szCs w:val="24"/>
          <w:lang w:val="en-US"/>
        </w:rPr>
        <w:t xml:space="preserve">-, </w:t>
      </w:r>
      <w:r w:rsidR="008B1691" w:rsidRPr="00CC35E4">
        <w:rPr>
          <w:rFonts w:ascii="Arial" w:hAnsi="Arial" w:cs="Arial"/>
          <w:color w:val="000000" w:themeColor="text1"/>
          <w:sz w:val="24"/>
          <w:szCs w:val="24"/>
          <w:lang w:val="en-US"/>
        </w:rPr>
        <w:t xml:space="preserve">Inter-American Development Bank </w:t>
      </w:r>
      <w:r w:rsidR="000475E2" w:rsidRPr="00CC35E4">
        <w:rPr>
          <w:rFonts w:ascii="Arial" w:hAnsi="Arial" w:cs="Arial"/>
          <w:color w:val="000000" w:themeColor="text1"/>
          <w:sz w:val="24"/>
          <w:szCs w:val="24"/>
          <w:lang w:val="en-US"/>
        </w:rPr>
        <w:t xml:space="preserve">(BID Invest), </w:t>
      </w:r>
      <w:r w:rsidR="008B1691" w:rsidRPr="00CC35E4">
        <w:rPr>
          <w:rFonts w:ascii="Arial" w:hAnsi="Arial" w:cs="Arial"/>
          <w:color w:val="000000" w:themeColor="text1"/>
          <w:sz w:val="24"/>
          <w:szCs w:val="24"/>
          <w:lang w:val="en-US"/>
        </w:rPr>
        <w:t xml:space="preserve">among other 30 financial intermediaries and </w:t>
      </w:r>
      <w:r w:rsidR="003524FE" w:rsidRPr="00CC35E4">
        <w:rPr>
          <w:rFonts w:ascii="Arial" w:hAnsi="Arial" w:cs="Arial"/>
          <w:color w:val="000000" w:themeColor="text1"/>
          <w:sz w:val="24"/>
          <w:szCs w:val="24"/>
          <w:lang w:val="en-US"/>
        </w:rPr>
        <w:t>10 additional for implementation</w:t>
      </w:r>
      <w:r w:rsidR="000475E2" w:rsidRPr="00CC35E4">
        <w:rPr>
          <w:rFonts w:ascii="Arial" w:hAnsi="Arial" w:cs="Arial"/>
          <w:color w:val="000000" w:themeColor="text1"/>
          <w:sz w:val="24"/>
          <w:szCs w:val="24"/>
          <w:lang w:val="en-US"/>
        </w:rPr>
        <w:t>.</w:t>
      </w:r>
    </w:p>
    <w:p w:rsidR="000475E2" w:rsidRPr="00CC35E4" w:rsidRDefault="000475E2"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w:t>
      </w:r>
      <w:r w:rsidR="003524FE" w:rsidRPr="00CC35E4">
        <w:rPr>
          <w:rFonts w:ascii="Arial" w:hAnsi="Arial" w:cs="Arial"/>
          <w:color w:val="000000" w:themeColor="text1"/>
          <w:sz w:val="24"/>
          <w:szCs w:val="24"/>
          <w:lang w:val="en-US"/>
        </w:rPr>
        <w:t>Nowadays, more than</w:t>
      </w:r>
      <w:r w:rsidRPr="00CC35E4">
        <w:rPr>
          <w:rFonts w:ascii="Arial" w:hAnsi="Arial" w:cs="Arial"/>
          <w:color w:val="000000" w:themeColor="text1"/>
          <w:sz w:val="24"/>
          <w:szCs w:val="24"/>
          <w:lang w:val="en-US"/>
        </w:rPr>
        <w:t xml:space="preserve"> 25% </w:t>
      </w:r>
      <w:r w:rsidR="003524FE" w:rsidRPr="00CC35E4">
        <w:rPr>
          <w:rFonts w:ascii="Arial" w:hAnsi="Arial" w:cs="Arial"/>
          <w:color w:val="000000" w:themeColor="text1"/>
          <w:sz w:val="24"/>
          <w:szCs w:val="24"/>
          <w:lang w:val="en-US"/>
        </w:rPr>
        <w:t xml:space="preserve">of our operations are international, import as well as export factoring. Alliances enable us to structure the product in order to take resources to any </w:t>
      </w:r>
      <w:r w:rsidR="00E5532E" w:rsidRPr="00CC35E4">
        <w:rPr>
          <w:rFonts w:ascii="Arial" w:hAnsi="Arial" w:cs="Arial"/>
          <w:color w:val="000000" w:themeColor="text1"/>
          <w:sz w:val="24"/>
          <w:szCs w:val="24"/>
          <w:lang w:val="en-US"/>
        </w:rPr>
        <w:t>part</w:t>
      </w:r>
      <w:r w:rsidR="003524FE" w:rsidRPr="00CC35E4">
        <w:rPr>
          <w:rFonts w:ascii="Arial" w:hAnsi="Arial" w:cs="Arial"/>
          <w:color w:val="000000" w:themeColor="text1"/>
          <w:sz w:val="24"/>
          <w:szCs w:val="24"/>
          <w:lang w:val="en-US"/>
        </w:rPr>
        <w:t xml:space="preserve"> in the world</w:t>
      </w:r>
      <w:r w:rsidRPr="00CC35E4">
        <w:rPr>
          <w:rFonts w:ascii="Arial" w:hAnsi="Arial" w:cs="Arial"/>
          <w:color w:val="000000" w:themeColor="text1"/>
          <w:sz w:val="24"/>
          <w:szCs w:val="24"/>
          <w:lang w:val="en-US"/>
        </w:rPr>
        <w:t xml:space="preserve">”, </w:t>
      </w:r>
      <w:r w:rsidR="003524FE" w:rsidRPr="00CC35E4">
        <w:rPr>
          <w:rFonts w:ascii="Arial" w:hAnsi="Arial" w:cs="Arial"/>
          <w:color w:val="000000" w:themeColor="text1"/>
          <w:sz w:val="24"/>
          <w:szCs w:val="24"/>
          <w:lang w:val="en-US"/>
        </w:rPr>
        <w:t xml:space="preserve">was stated by </w:t>
      </w:r>
      <w:r w:rsidRPr="00CC35E4">
        <w:rPr>
          <w:rFonts w:ascii="Arial" w:hAnsi="Arial" w:cs="Arial"/>
          <w:color w:val="000000" w:themeColor="text1"/>
          <w:sz w:val="24"/>
          <w:szCs w:val="24"/>
          <w:lang w:val="en-US"/>
        </w:rPr>
        <w:t>Héctor de la Garza.</w:t>
      </w:r>
    </w:p>
    <w:p w:rsidR="000475E2" w:rsidRPr="00CC35E4" w:rsidRDefault="003524FE"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The great advantage is that the operation is guaranteed by the large purchaser providing the supplier with financial access through an electronic factoring line without resources</w:t>
      </w:r>
      <w:r w:rsidR="000475E2" w:rsidRPr="00CC35E4">
        <w:rPr>
          <w:rFonts w:ascii="Arial" w:hAnsi="Arial" w:cs="Arial"/>
          <w:color w:val="000000" w:themeColor="text1"/>
          <w:sz w:val="24"/>
          <w:szCs w:val="24"/>
          <w:lang w:val="en-US"/>
        </w:rPr>
        <w:t xml:space="preserve">. </w:t>
      </w:r>
      <w:r w:rsidRPr="00CC35E4">
        <w:rPr>
          <w:rFonts w:ascii="Arial" w:hAnsi="Arial" w:cs="Arial"/>
          <w:color w:val="000000" w:themeColor="text1"/>
          <w:sz w:val="24"/>
          <w:szCs w:val="24"/>
          <w:lang w:val="en-US"/>
        </w:rPr>
        <w:t>By doing so, the supplier does not have to approve a credit line based on their financial statements</w:t>
      </w:r>
      <w:r w:rsidR="00050F5D" w:rsidRPr="00CC35E4">
        <w:rPr>
          <w:rFonts w:ascii="Arial" w:hAnsi="Arial" w:cs="Arial"/>
          <w:color w:val="000000" w:themeColor="text1"/>
          <w:sz w:val="24"/>
          <w:szCs w:val="24"/>
          <w:lang w:val="en-US"/>
        </w:rPr>
        <w:t xml:space="preserve"> and moral hazard credit bureau history</w:t>
      </w:r>
      <w:r w:rsidR="000475E2" w:rsidRPr="00CC35E4">
        <w:rPr>
          <w:rFonts w:ascii="Arial" w:hAnsi="Arial" w:cs="Arial"/>
          <w:color w:val="000000" w:themeColor="text1"/>
          <w:sz w:val="24"/>
          <w:szCs w:val="24"/>
          <w:lang w:val="en-US"/>
        </w:rPr>
        <w:t>.</w:t>
      </w:r>
    </w:p>
    <w:p w:rsidR="000475E2" w:rsidRPr="00CC35E4" w:rsidRDefault="00D30171"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He stated that the interest rates charged by the </w:t>
      </w:r>
      <w:r w:rsidR="00050F5D" w:rsidRPr="00CC35E4">
        <w:rPr>
          <w:rFonts w:ascii="Arial" w:hAnsi="Arial" w:cs="Arial"/>
          <w:color w:val="000000" w:themeColor="text1"/>
          <w:sz w:val="24"/>
          <w:szCs w:val="24"/>
          <w:lang w:val="en-US"/>
        </w:rPr>
        <w:t>Financial System in México</w:t>
      </w:r>
      <w:r w:rsidRPr="00CC35E4">
        <w:rPr>
          <w:rFonts w:ascii="Arial" w:hAnsi="Arial" w:cs="Arial"/>
          <w:color w:val="000000" w:themeColor="text1"/>
          <w:sz w:val="24"/>
          <w:szCs w:val="24"/>
          <w:lang w:val="en-US"/>
        </w:rPr>
        <w:t xml:space="preserve"> to SME’s for working capital are between </w:t>
      </w:r>
      <w:r w:rsidR="000475E2" w:rsidRPr="00CC35E4">
        <w:rPr>
          <w:rFonts w:ascii="Arial" w:hAnsi="Arial" w:cs="Arial"/>
          <w:color w:val="000000" w:themeColor="text1"/>
          <w:sz w:val="24"/>
          <w:szCs w:val="24"/>
          <w:lang w:val="en-US"/>
        </w:rPr>
        <w:t xml:space="preserve">20 </w:t>
      </w:r>
      <w:r w:rsidRPr="00CC35E4">
        <w:rPr>
          <w:rFonts w:ascii="Arial" w:hAnsi="Arial" w:cs="Arial"/>
          <w:color w:val="000000" w:themeColor="text1"/>
          <w:sz w:val="24"/>
          <w:szCs w:val="24"/>
          <w:lang w:val="en-US"/>
        </w:rPr>
        <w:t>and</w:t>
      </w:r>
      <w:r w:rsidR="000475E2" w:rsidRPr="00CC35E4">
        <w:rPr>
          <w:rFonts w:ascii="Arial" w:hAnsi="Arial" w:cs="Arial"/>
          <w:color w:val="000000" w:themeColor="text1"/>
          <w:sz w:val="24"/>
          <w:szCs w:val="24"/>
          <w:lang w:val="en-US"/>
        </w:rPr>
        <w:t xml:space="preserve"> 30% </w:t>
      </w:r>
      <w:r w:rsidR="00050F5D" w:rsidRPr="00CC35E4">
        <w:rPr>
          <w:rFonts w:ascii="Arial" w:hAnsi="Arial" w:cs="Arial"/>
          <w:color w:val="000000" w:themeColor="text1"/>
          <w:sz w:val="24"/>
          <w:szCs w:val="24"/>
          <w:lang w:val="en-US"/>
        </w:rPr>
        <w:t xml:space="preserve">APR </w:t>
      </w:r>
      <w:r w:rsidRPr="00CC35E4">
        <w:rPr>
          <w:rFonts w:ascii="Arial" w:hAnsi="Arial" w:cs="Arial"/>
          <w:color w:val="000000" w:themeColor="text1"/>
          <w:sz w:val="24"/>
          <w:szCs w:val="24"/>
          <w:lang w:val="en-US"/>
        </w:rPr>
        <w:t xml:space="preserve">plus commission, depending on the </w:t>
      </w:r>
      <w:r w:rsidR="00050F5D" w:rsidRPr="00CC35E4">
        <w:rPr>
          <w:rFonts w:ascii="Arial" w:hAnsi="Arial" w:cs="Arial"/>
          <w:color w:val="000000" w:themeColor="text1"/>
          <w:sz w:val="24"/>
          <w:szCs w:val="24"/>
          <w:lang w:val="en-US"/>
        </w:rPr>
        <w:t>Financial Institution</w:t>
      </w:r>
      <w:r w:rsidR="000475E2" w:rsidRPr="00CC35E4">
        <w:rPr>
          <w:rFonts w:ascii="Arial" w:hAnsi="Arial" w:cs="Arial"/>
          <w:color w:val="000000" w:themeColor="text1"/>
          <w:sz w:val="24"/>
          <w:szCs w:val="24"/>
          <w:lang w:val="en-US"/>
        </w:rPr>
        <w:t>.</w:t>
      </w:r>
    </w:p>
    <w:p w:rsidR="000475E2" w:rsidRPr="00CC35E4" w:rsidRDefault="00D30171"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“Our scheme enables the banks to qualify credit lines and quote rates </w:t>
      </w:r>
      <w:r w:rsidR="00624E54" w:rsidRPr="00CC35E4">
        <w:rPr>
          <w:rFonts w:ascii="Arial" w:hAnsi="Arial" w:cs="Arial"/>
          <w:color w:val="000000" w:themeColor="text1"/>
          <w:sz w:val="24"/>
          <w:szCs w:val="24"/>
          <w:lang w:val="en-US"/>
        </w:rPr>
        <w:t>base</w:t>
      </w:r>
      <w:r w:rsidRPr="00CC35E4">
        <w:rPr>
          <w:rFonts w:ascii="Arial" w:hAnsi="Arial" w:cs="Arial"/>
          <w:color w:val="000000" w:themeColor="text1"/>
          <w:sz w:val="24"/>
          <w:szCs w:val="24"/>
          <w:lang w:val="en-US"/>
        </w:rPr>
        <w:t>d</w:t>
      </w:r>
      <w:r w:rsidR="00624E54" w:rsidRPr="00CC35E4">
        <w:rPr>
          <w:rFonts w:ascii="Arial" w:hAnsi="Arial" w:cs="Arial"/>
          <w:color w:val="000000" w:themeColor="text1"/>
          <w:sz w:val="24"/>
          <w:szCs w:val="24"/>
          <w:lang w:val="en-US"/>
        </w:rPr>
        <w:t xml:space="preserve"> </w:t>
      </w:r>
      <w:r w:rsidRPr="00CC35E4">
        <w:rPr>
          <w:rFonts w:ascii="Arial" w:hAnsi="Arial" w:cs="Arial"/>
          <w:color w:val="000000" w:themeColor="text1"/>
          <w:sz w:val="24"/>
          <w:szCs w:val="24"/>
          <w:lang w:val="en-US"/>
        </w:rPr>
        <w:t>on the corporate purchaser</w:t>
      </w:r>
      <w:r w:rsidR="00624E54" w:rsidRPr="00CC35E4">
        <w:rPr>
          <w:rFonts w:ascii="Arial" w:hAnsi="Arial" w:cs="Arial"/>
          <w:color w:val="000000" w:themeColor="text1"/>
          <w:sz w:val="24"/>
          <w:szCs w:val="24"/>
          <w:lang w:val="en-US"/>
        </w:rPr>
        <w:t>’s</w:t>
      </w:r>
      <w:r w:rsidRPr="00CC35E4">
        <w:rPr>
          <w:rFonts w:ascii="Arial" w:hAnsi="Arial" w:cs="Arial"/>
          <w:color w:val="000000" w:themeColor="text1"/>
          <w:sz w:val="24"/>
          <w:szCs w:val="24"/>
          <w:lang w:val="en-US"/>
        </w:rPr>
        <w:t xml:space="preserve"> risk, transferring the benefit to the SME, that may now </w:t>
      </w:r>
      <w:r w:rsidR="00624E54" w:rsidRPr="00CC35E4">
        <w:rPr>
          <w:rFonts w:ascii="Arial" w:hAnsi="Arial" w:cs="Arial"/>
          <w:color w:val="000000" w:themeColor="text1"/>
          <w:sz w:val="24"/>
          <w:szCs w:val="24"/>
          <w:lang w:val="en-US"/>
        </w:rPr>
        <w:t>a</w:t>
      </w:r>
      <w:r w:rsidRPr="00CC35E4">
        <w:rPr>
          <w:rFonts w:ascii="Arial" w:hAnsi="Arial" w:cs="Arial"/>
          <w:color w:val="000000" w:themeColor="text1"/>
          <w:sz w:val="24"/>
          <w:szCs w:val="24"/>
          <w:lang w:val="en-US"/>
        </w:rPr>
        <w:t>ccess rates at half the price of what is charged in the market” he established</w:t>
      </w:r>
      <w:r w:rsidR="000475E2" w:rsidRPr="00CC35E4">
        <w:rPr>
          <w:rFonts w:ascii="Arial" w:hAnsi="Arial" w:cs="Arial"/>
          <w:color w:val="000000" w:themeColor="text1"/>
          <w:sz w:val="24"/>
          <w:szCs w:val="24"/>
          <w:lang w:val="en-US"/>
        </w:rPr>
        <w:t>.</w:t>
      </w:r>
    </w:p>
    <w:p w:rsidR="000475E2" w:rsidRPr="00CC35E4" w:rsidRDefault="00624E54"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In addition, SME’s in México have limited access to financing for working capital. This problem is added to the situation that most financing for companies in Mexico is received via suppliers</w:t>
      </w:r>
      <w:r w:rsidR="00050F5D" w:rsidRPr="00CC35E4">
        <w:rPr>
          <w:rFonts w:ascii="Arial" w:hAnsi="Arial" w:cs="Arial"/>
          <w:color w:val="000000" w:themeColor="text1"/>
          <w:sz w:val="24"/>
          <w:szCs w:val="24"/>
          <w:lang w:val="en-US"/>
        </w:rPr>
        <w:t xml:space="preserve"> (74%) from total financial system</w:t>
      </w:r>
      <w:r w:rsidR="00CC35E4" w:rsidRPr="00CC35E4">
        <w:rPr>
          <w:rFonts w:ascii="Arial" w:hAnsi="Arial" w:cs="Arial"/>
          <w:color w:val="000000" w:themeColor="text1"/>
          <w:sz w:val="24"/>
          <w:szCs w:val="24"/>
          <w:lang w:val="en-US"/>
        </w:rPr>
        <w:t>.</w:t>
      </w:r>
      <w:r w:rsidR="00050F5D" w:rsidRPr="00CC35E4">
        <w:rPr>
          <w:rFonts w:ascii="Arial" w:hAnsi="Arial" w:cs="Arial"/>
          <w:color w:val="000000" w:themeColor="text1"/>
          <w:sz w:val="24"/>
          <w:szCs w:val="24"/>
          <w:lang w:val="en-US"/>
        </w:rPr>
        <w:t xml:space="preserve"> </w:t>
      </w:r>
      <w:r w:rsidRPr="00CC35E4">
        <w:rPr>
          <w:rFonts w:ascii="Arial" w:hAnsi="Arial" w:cs="Arial"/>
          <w:color w:val="000000" w:themeColor="text1"/>
          <w:sz w:val="24"/>
          <w:szCs w:val="24"/>
          <w:lang w:val="en-US"/>
        </w:rPr>
        <w:t xml:space="preserve"> </w:t>
      </w:r>
      <w:proofErr w:type="gramStart"/>
      <w:r w:rsidRPr="00CC35E4">
        <w:rPr>
          <w:rFonts w:ascii="Arial" w:hAnsi="Arial" w:cs="Arial"/>
          <w:color w:val="000000" w:themeColor="text1"/>
          <w:sz w:val="24"/>
          <w:szCs w:val="24"/>
          <w:lang w:val="en-US"/>
        </w:rPr>
        <w:t>(Note</w:t>
      </w:r>
      <w:r w:rsidR="00DB4AE3" w:rsidRPr="00CC35E4">
        <w:rPr>
          <w:rFonts w:ascii="Arial" w:hAnsi="Arial" w:cs="Arial"/>
          <w:color w:val="000000" w:themeColor="text1"/>
          <w:sz w:val="24"/>
          <w:szCs w:val="24"/>
          <w:lang w:val="en-US"/>
        </w:rPr>
        <w:t xml:space="preserve"> 1)</w:t>
      </w:r>
      <w:r w:rsidR="000475E2" w:rsidRPr="00CC35E4">
        <w:rPr>
          <w:rFonts w:ascii="Arial" w:hAnsi="Arial" w:cs="Arial"/>
          <w:color w:val="000000" w:themeColor="text1"/>
          <w:sz w:val="24"/>
          <w:szCs w:val="24"/>
          <w:lang w:val="en-US"/>
        </w:rPr>
        <w:t>.</w:t>
      </w:r>
      <w:proofErr w:type="gramEnd"/>
    </w:p>
    <w:p w:rsidR="000475E2" w:rsidRPr="00CC35E4" w:rsidRDefault="00395CEC"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The Director</w:t>
      </w:r>
      <w:r w:rsidR="00624E54" w:rsidRPr="00CC35E4">
        <w:rPr>
          <w:rFonts w:ascii="Arial" w:hAnsi="Arial" w:cs="Arial"/>
          <w:color w:val="000000" w:themeColor="text1"/>
          <w:sz w:val="24"/>
          <w:szCs w:val="24"/>
          <w:lang w:val="en-US"/>
        </w:rPr>
        <w:t xml:space="preserve"> indicated that last June they obtained capital injection for 10 million US dollars from IFC and </w:t>
      </w:r>
      <w:r w:rsidR="000475E2" w:rsidRPr="00CC35E4">
        <w:rPr>
          <w:rFonts w:ascii="Arial" w:hAnsi="Arial" w:cs="Arial"/>
          <w:color w:val="000000" w:themeColor="text1"/>
          <w:sz w:val="24"/>
          <w:szCs w:val="24"/>
          <w:lang w:val="en-US"/>
        </w:rPr>
        <w:t xml:space="preserve">Dalus Capital </w:t>
      </w:r>
      <w:r w:rsidR="00624E54" w:rsidRPr="00CC35E4">
        <w:rPr>
          <w:rFonts w:ascii="Arial" w:hAnsi="Arial" w:cs="Arial"/>
          <w:color w:val="000000" w:themeColor="text1"/>
          <w:sz w:val="24"/>
          <w:szCs w:val="24"/>
          <w:lang w:val="en-US"/>
        </w:rPr>
        <w:t>to finance de</w:t>
      </w:r>
      <w:r w:rsidR="003162BC" w:rsidRPr="00CC35E4">
        <w:rPr>
          <w:rFonts w:ascii="Arial" w:hAnsi="Arial" w:cs="Arial"/>
          <w:color w:val="000000" w:themeColor="text1"/>
          <w:sz w:val="24"/>
          <w:szCs w:val="24"/>
          <w:lang w:val="en-US"/>
        </w:rPr>
        <w:t>velopment plans and explore</w:t>
      </w:r>
      <w:r w:rsidR="00624E54" w:rsidRPr="00CC35E4">
        <w:rPr>
          <w:rFonts w:ascii="Arial" w:hAnsi="Arial" w:cs="Arial"/>
          <w:color w:val="000000" w:themeColor="text1"/>
          <w:sz w:val="24"/>
          <w:szCs w:val="24"/>
          <w:lang w:val="en-US"/>
        </w:rPr>
        <w:t xml:space="preserve"> new international markets</w:t>
      </w:r>
      <w:r w:rsidR="000475E2" w:rsidRPr="00CC35E4">
        <w:rPr>
          <w:rFonts w:ascii="Arial" w:hAnsi="Arial" w:cs="Arial"/>
          <w:color w:val="000000" w:themeColor="text1"/>
          <w:sz w:val="24"/>
          <w:szCs w:val="24"/>
          <w:lang w:val="en-US"/>
        </w:rPr>
        <w:t>.</w:t>
      </w:r>
    </w:p>
    <w:p w:rsidR="000475E2" w:rsidRPr="00CC35E4" w:rsidRDefault="000475E2"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w:t>
      </w:r>
      <w:r w:rsidR="00624E54" w:rsidRPr="00CC35E4">
        <w:rPr>
          <w:rFonts w:ascii="Arial" w:hAnsi="Arial" w:cs="Arial"/>
          <w:color w:val="000000" w:themeColor="text1"/>
          <w:sz w:val="24"/>
          <w:szCs w:val="24"/>
          <w:lang w:val="en-US"/>
        </w:rPr>
        <w:t>In the next two years we plan to open offices in Spain and South America. At the same time we will strengthen our operations in México, invest in financial technological innovation and human talent in order to continue contributing in the op</w:t>
      </w:r>
      <w:r w:rsidR="003162BC" w:rsidRPr="00CC35E4">
        <w:rPr>
          <w:rFonts w:ascii="Arial" w:hAnsi="Arial" w:cs="Arial"/>
          <w:color w:val="000000" w:themeColor="text1"/>
          <w:sz w:val="24"/>
          <w:szCs w:val="24"/>
          <w:lang w:val="en-US"/>
        </w:rPr>
        <w:t>timization of working capital for</w:t>
      </w:r>
      <w:r w:rsidR="00624E54" w:rsidRPr="00CC35E4">
        <w:rPr>
          <w:rFonts w:ascii="Arial" w:hAnsi="Arial" w:cs="Arial"/>
          <w:color w:val="000000" w:themeColor="text1"/>
          <w:sz w:val="24"/>
          <w:szCs w:val="24"/>
          <w:lang w:val="en-US"/>
        </w:rPr>
        <w:t xml:space="preserve"> the supply chain”, De la Garza concluded</w:t>
      </w:r>
      <w:r w:rsidRPr="00CC35E4">
        <w:rPr>
          <w:rFonts w:ascii="Arial" w:hAnsi="Arial" w:cs="Arial"/>
          <w:color w:val="000000" w:themeColor="text1"/>
          <w:sz w:val="24"/>
          <w:szCs w:val="24"/>
          <w:lang w:val="en-US"/>
        </w:rPr>
        <w:t>.</w:t>
      </w:r>
    </w:p>
    <w:p w:rsidR="000475E2" w:rsidRPr="00CC35E4" w:rsidRDefault="00624E54"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 xml:space="preserve">The </w:t>
      </w:r>
      <w:r w:rsidR="00395CEC" w:rsidRPr="00CC35E4">
        <w:rPr>
          <w:rFonts w:ascii="Arial" w:hAnsi="Arial" w:cs="Arial"/>
          <w:color w:val="000000" w:themeColor="text1"/>
          <w:sz w:val="24"/>
          <w:szCs w:val="24"/>
          <w:lang w:val="en-US"/>
        </w:rPr>
        <w:t>CEO</w:t>
      </w:r>
      <w:r w:rsidRPr="00CC35E4">
        <w:rPr>
          <w:rFonts w:ascii="Arial" w:hAnsi="Arial" w:cs="Arial"/>
          <w:color w:val="000000" w:themeColor="text1"/>
          <w:sz w:val="24"/>
          <w:szCs w:val="24"/>
          <w:lang w:val="en-US"/>
        </w:rPr>
        <w:t xml:space="preserve"> of </w:t>
      </w:r>
      <w:r w:rsidR="000475E2" w:rsidRPr="00CC35E4">
        <w:rPr>
          <w:rFonts w:ascii="Arial" w:hAnsi="Arial" w:cs="Arial"/>
          <w:color w:val="000000" w:themeColor="text1"/>
          <w:sz w:val="24"/>
          <w:szCs w:val="24"/>
          <w:lang w:val="en-US"/>
        </w:rPr>
        <w:t xml:space="preserve">eFactor Network </w:t>
      </w:r>
      <w:r w:rsidRPr="00CC35E4">
        <w:rPr>
          <w:rFonts w:ascii="Arial" w:hAnsi="Arial" w:cs="Arial"/>
          <w:color w:val="000000" w:themeColor="text1"/>
          <w:sz w:val="24"/>
          <w:szCs w:val="24"/>
          <w:lang w:val="en-US"/>
        </w:rPr>
        <w:t xml:space="preserve">appreciated the trust received from their clients and strategic partners while celebrating the first ten years of this </w:t>
      </w:r>
      <w:proofErr w:type="spellStart"/>
      <w:r w:rsidRPr="00CC35E4">
        <w:rPr>
          <w:rFonts w:ascii="Arial" w:hAnsi="Arial" w:cs="Arial"/>
          <w:color w:val="000000" w:themeColor="text1"/>
          <w:sz w:val="24"/>
          <w:szCs w:val="24"/>
          <w:lang w:val="en-US"/>
        </w:rPr>
        <w:t>fintech</w:t>
      </w:r>
      <w:proofErr w:type="spellEnd"/>
      <w:r w:rsidRPr="00CC35E4">
        <w:rPr>
          <w:rFonts w:ascii="Arial" w:hAnsi="Arial" w:cs="Arial"/>
          <w:color w:val="000000" w:themeColor="text1"/>
          <w:sz w:val="24"/>
          <w:szCs w:val="24"/>
          <w:lang w:val="en-US"/>
        </w:rPr>
        <w:t xml:space="preserve"> enterprise</w:t>
      </w:r>
      <w:r w:rsidR="000475E2" w:rsidRPr="00CC35E4">
        <w:rPr>
          <w:rFonts w:ascii="Arial" w:hAnsi="Arial" w:cs="Arial"/>
          <w:color w:val="000000" w:themeColor="text1"/>
          <w:sz w:val="24"/>
          <w:szCs w:val="24"/>
          <w:lang w:val="en-US"/>
        </w:rPr>
        <w:t>.</w:t>
      </w:r>
    </w:p>
    <w:p w:rsidR="000475E2" w:rsidRPr="00CC35E4" w:rsidRDefault="000475E2" w:rsidP="000475E2">
      <w:pPr>
        <w:rPr>
          <w:rFonts w:ascii="Arial" w:hAnsi="Arial" w:cs="Arial"/>
          <w:color w:val="000000" w:themeColor="text1"/>
          <w:sz w:val="24"/>
          <w:szCs w:val="24"/>
          <w:lang w:val="en-US"/>
        </w:rPr>
      </w:pPr>
    </w:p>
    <w:p w:rsidR="00B24598" w:rsidRPr="00CC35E4" w:rsidRDefault="00B24598">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br w:type="page"/>
      </w:r>
    </w:p>
    <w:p w:rsidR="000475E2" w:rsidRPr="00CC35E4" w:rsidRDefault="00624E54" w:rsidP="00A37B1B">
      <w:pPr>
        <w:outlineLvl w:val="0"/>
        <w:rPr>
          <w:rFonts w:ascii="Arial" w:hAnsi="Arial" w:cs="Arial"/>
          <w:color w:val="000000" w:themeColor="text1"/>
          <w:sz w:val="24"/>
          <w:szCs w:val="24"/>
          <w:lang w:val="en-US"/>
        </w:rPr>
      </w:pPr>
      <w:r w:rsidRPr="00CC35E4">
        <w:rPr>
          <w:rFonts w:ascii="Arial" w:hAnsi="Arial" w:cs="Arial"/>
          <w:color w:val="000000" w:themeColor="text1"/>
          <w:sz w:val="24"/>
          <w:szCs w:val="24"/>
          <w:lang w:val="en-US"/>
        </w:rPr>
        <w:lastRenderedPageBreak/>
        <w:t>For further information, please visit</w:t>
      </w:r>
      <w:r w:rsidR="000475E2" w:rsidRPr="00CC35E4">
        <w:rPr>
          <w:rFonts w:ascii="Arial" w:hAnsi="Arial" w:cs="Arial"/>
          <w:color w:val="000000" w:themeColor="text1"/>
          <w:sz w:val="24"/>
          <w:szCs w:val="24"/>
          <w:lang w:val="en-US"/>
        </w:rPr>
        <w:t>: www.efactornetwork.com</w:t>
      </w:r>
    </w:p>
    <w:p w:rsidR="000475E2" w:rsidRPr="00CC35E4" w:rsidRDefault="00624E54" w:rsidP="000475E2">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Contact</w:t>
      </w:r>
      <w:r w:rsidR="000475E2" w:rsidRPr="00CC35E4">
        <w:rPr>
          <w:rFonts w:ascii="Arial" w:hAnsi="Arial" w:cs="Arial"/>
          <w:color w:val="000000" w:themeColor="text1"/>
          <w:sz w:val="24"/>
          <w:szCs w:val="24"/>
          <w:lang w:val="en-US"/>
        </w:rPr>
        <w:t xml:space="preserve">: Pamela </w:t>
      </w:r>
      <w:proofErr w:type="spellStart"/>
      <w:r w:rsidR="000475E2" w:rsidRPr="00CC35E4">
        <w:rPr>
          <w:rFonts w:ascii="Arial" w:hAnsi="Arial" w:cs="Arial"/>
          <w:color w:val="000000" w:themeColor="text1"/>
          <w:sz w:val="24"/>
          <w:szCs w:val="24"/>
          <w:lang w:val="en-US"/>
        </w:rPr>
        <w:t>Hierro</w:t>
      </w:r>
      <w:proofErr w:type="spellEnd"/>
      <w:r w:rsidR="000475E2" w:rsidRPr="00CC35E4">
        <w:rPr>
          <w:rFonts w:ascii="Arial" w:hAnsi="Arial" w:cs="Arial"/>
          <w:color w:val="000000" w:themeColor="text1"/>
          <w:sz w:val="24"/>
          <w:szCs w:val="24"/>
          <w:lang w:val="en-US"/>
        </w:rPr>
        <w:t xml:space="preserve"> </w:t>
      </w:r>
      <w:proofErr w:type="spellStart"/>
      <w:r w:rsidR="000475E2" w:rsidRPr="00CC35E4">
        <w:rPr>
          <w:rFonts w:ascii="Arial" w:hAnsi="Arial" w:cs="Arial"/>
          <w:color w:val="000000" w:themeColor="text1"/>
          <w:sz w:val="24"/>
          <w:szCs w:val="24"/>
          <w:lang w:val="en-US"/>
        </w:rPr>
        <w:t>Kapellmann</w:t>
      </w:r>
      <w:proofErr w:type="spellEnd"/>
      <w:r w:rsidR="000475E2" w:rsidRPr="00CC35E4">
        <w:rPr>
          <w:rFonts w:ascii="Arial" w:hAnsi="Arial" w:cs="Arial"/>
          <w:color w:val="000000" w:themeColor="text1"/>
          <w:sz w:val="24"/>
          <w:szCs w:val="24"/>
          <w:lang w:val="en-US"/>
        </w:rPr>
        <w:t xml:space="preserve">: </w:t>
      </w:r>
      <w:hyperlink r:id="rId4" w:history="1">
        <w:r w:rsidR="00DB4AE3" w:rsidRPr="00CC35E4">
          <w:rPr>
            <w:rStyle w:val="Hipervnculo"/>
            <w:rFonts w:ascii="Arial" w:hAnsi="Arial" w:cs="Arial"/>
            <w:color w:val="000000" w:themeColor="text1"/>
            <w:sz w:val="24"/>
            <w:szCs w:val="24"/>
            <w:lang w:val="en-US"/>
          </w:rPr>
          <w:t>info@efactornetwork.com</w:t>
        </w:r>
      </w:hyperlink>
    </w:p>
    <w:p w:rsidR="00DB4AE3" w:rsidRPr="00CC35E4" w:rsidRDefault="00DB4AE3" w:rsidP="008D187C">
      <w:pPr>
        <w:rPr>
          <w:rFonts w:ascii="Arial" w:hAnsi="Arial" w:cs="Arial"/>
          <w:color w:val="000000" w:themeColor="text1"/>
          <w:sz w:val="24"/>
          <w:szCs w:val="24"/>
          <w:lang w:val="en-US"/>
        </w:rPr>
      </w:pPr>
    </w:p>
    <w:p w:rsidR="000475E2" w:rsidRPr="00CC35E4" w:rsidRDefault="00624E54" w:rsidP="008D187C">
      <w:pPr>
        <w:rPr>
          <w:rFonts w:ascii="Arial" w:hAnsi="Arial" w:cs="Arial"/>
          <w:color w:val="000000" w:themeColor="text1"/>
          <w:sz w:val="24"/>
          <w:szCs w:val="24"/>
          <w:lang w:val="en-US"/>
        </w:rPr>
      </w:pPr>
      <w:r w:rsidRPr="00CC35E4">
        <w:rPr>
          <w:rFonts w:ascii="Arial" w:hAnsi="Arial" w:cs="Arial"/>
          <w:color w:val="000000" w:themeColor="text1"/>
          <w:sz w:val="24"/>
          <w:szCs w:val="24"/>
          <w:lang w:val="en-US"/>
        </w:rPr>
        <w:t>Note</w:t>
      </w:r>
      <w:r w:rsidR="00DB4AE3" w:rsidRPr="00CC35E4">
        <w:rPr>
          <w:rFonts w:ascii="Arial" w:hAnsi="Arial" w:cs="Arial"/>
          <w:color w:val="000000" w:themeColor="text1"/>
          <w:sz w:val="24"/>
          <w:szCs w:val="24"/>
          <w:lang w:val="en-US"/>
        </w:rPr>
        <w:t xml:space="preserve"> 1</w:t>
      </w:r>
      <w:r w:rsidR="000475E2" w:rsidRPr="00CC35E4">
        <w:rPr>
          <w:rFonts w:ascii="Arial" w:hAnsi="Arial" w:cs="Arial"/>
          <w:color w:val="000000" w:themeColor="text1"/>
          <w:sz w:val="24"/>
          <w:szCs w:val="24"/>
          <w:lang w:val="en-US"/>
        </w:rPr>
        <w:t xml:space="preserve">: </w:t>
      </w:r>
      <w:r w:rsidRPr="00CC35E4">
        <w:rPr>
          <w:rFonts w:ascii="Arial" w:hAnsi="Arial" w:cs="Arial"/>
          <w:color w:val="000000" w:themeColor="text1"/>
          <w:sz w:val="24"/>
          <w:szCs w:val="24"/>
          <w:lang w:val="en-US"/>
        </w:rPr>
        <w:t xml:space="preserve">According to the </w:t>
      </w:r>
      <w:proofErr w:type="spellStart"/>
      <w:r w:rsidR="00B802FE" w:rsidRPr="00CC35E4">
        <w:rPr>
          <w:rFonts w:ascii="Arial" w:hAnsi="Arial" w:cs="Arial"/>
          <w:color w:val="000000" w:themeColor="text1"/>
          <w:sz w:val="24"/>
          <w:szCs w:val="24"/>
          <w:lang w:val="en-US"/>
        </w:rPr>
        <w:t>Banxico’s</w:t>
      </w:r>
      <w:proofErr w:type="spellEnd"/>
      <w:r w:rsidR="00B802FE" w:rsidRPr="00CC35E4">
        <w:rPr>
          <w:rFonts w:ascii="Arial" w:hAnsi="Arial" w:cs="Arial"/>
          <w:color w:val="000000" w:themeColor="text1"/>
          <w:sz w:val="24"/>
          <w:szCs w:val="24"/>
          <w:lang w:val="en-US"/>
        </w:rPr>
        <w:t xml:space="preserve"> Quarterly Survey for Structural Evaluation of the Credit Market, </w:t>
      </w:r>
      <w:r w:rsidRPr="00CC35E4">
        <w:rPr>
          <w:rFonts w:ascii="Arial" w:hAnsi="Arial" w:cs="Arial"/>
          <w:color w:val="000000" w:themeColor="text1"/>
          <w:sz w:val="24"/>
          <w:szCs w:val="24"/>
          <w:lang w:val="en-US"/>
        </w:rPr>
        <w:t>from July to September for this year</w:t>
      </w:r>
      <w:r w:rsidR="008D187C" w:rsidRPr="00CC35E4">
        <w:rPr>
          <w:rFonts w:ascii="Arial" w:hAnsi="Arial" w:cs="Arial"/>
          <w:color w:val="000000" w:themeColor="text1"/>
          <w:sz w:val="24"/>
          <w:szCs w:val="24"/>
          <w:lang w:val="en-US"/>
        </w:rPr>
        <w:t xml:space="preserve">, 74.2% </w:t>
      </w:r>
      <w:r w:rsidRPr="00CC35E4">
        <w:rPr>
          <w:rFonts w:ascii="Arial" w:hAnsi="Arial" w:cs="Arial"/>
          <w:color w:val="000000" w:themeColor="text1"/>
          <w:sz w:val="24"/>
          <w:szCs w:val="24"/>
          <w:lang w:val="en-US"/>
        </w:rPr>
        <w:t xml:space="preserve">of companies in Mexico used </w:t>
      </w:r>
      <w:r w:rsidR="00F040D1" w:rsidRPr="00CC35E4">
        <w:rPr>
          <w:rFonts w:ascii="Arial" w:hAnsi="Arial" w:cs="Arial"/>
          <w:color w:val="000000" w:themeColor="text1"/>
          <w:sz w:val="24"/>
          <w:szCs w:val="24"/>
          <w:lang w:val="en-US"/>
        </w:rPr>
        <w:t xml:space="preserve">the suppliers </w:t>
      </w:r>
      <w:r w:rsidRPr="00CC35E4">
        <w:rPr>
          <w:rFonts w:ascii="Arial" w:hAnsi="Arial" w:cs="Arial"/>
          <w:color w:val="000000" w:themeColor="text1"/>
          <w:sz w:val="24"/>
          <w:szCs w:val="24"/>
          <w:lang w:val="en-US"/>
        </w:rPr>
        <w:t>as source of credit financing</w:t>
      </w:r>
      <w:r w:rsidR="00B802FE" w:rsidRPr="00CC35E4">
        <w:rPr>
          <w:rFonts w:ascii="Arial" w:hAnsi="Arial" w:cs="Arial"/>
          <w:color w:val="000000" w:themeColor="text1"/>
          <w:sz w:val="24"/>
          <w:szCs w:val="24"/>
          <w:lang w:val="en-US"/>
        </w:rPr>
        <w:t>.</w:t>
      </w:r>
      <w:r w:rsidRPr="00CC35E4">
        <w:rPr>
          <w:rFonts w:ascii="Arial" w:hAnsi="Arial" w:cs="Arial"/>
          <w:color w:val="000000" w:themeColor="text1"/>
          <w:sz w:val="24"/>
          <w:szCs w:val="24"/>
          <w:lang w:val="en-US"/>
        </w:rPr>
        <w:t xml:space="preserve"> </w:t>
      </w:r>
    </w:p>
    <w:p w:rsidR="007E2B3A" w:rsidRPr="00CC35E4" w:rsidRDefault="00EA4E80">
      <w:pPr>
        <w:rPr>
          <w:color w:val="000000" w:themeColor="text1"/>
          <w:lang w:val="en-US"/>
        </w:rPr>
      </w:pPr>
    </w:p>
    <w:sectPr w:rsidR="007E2B3A" w:rsidRPr="00CC35E4" w:rsidSect="00DE76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475E2"/>
    <w:rsid w:val="000475E2"/>
    <w:rsid w:val="00050F5D"/>
    <w:rsid w:val="000F69F8"/>
    <w:rsid w:val="001D081B"/>
    <w:rsid w:val="0021645A"/>
    <w:rsid w:val="003162BC"/>
    <w:rsid w:val="003524FE"/>
    <w:rsid w:val="00395CEC"/>
    <w:rsid w:val="00425E2E"/>
    <w:rsid w:val="00482199"/>
    <w:rsid w:val="005477F4"/>
    <w:rsid w:val="00624E54"/>
    <w:rsid w:val="00673D91"/>
    <w:rsid w:val="007878E3"/>
    <w:rsid w:val="008B1691"/>
    <w:rsid w:val="008D187C"/>
    <w:rsid w:val="00907450"/>
    <w:rsid w:val="00A37B1B"/>
    <w:rsid w:val="00A61828"/>
    <w:rsid w:val="00B24598"/>
    <w:rsid w:val="00B802FE"/>
    <w:rsid w:val="00BC332D"/>
    <w:rsid w:val="00C660E1"/>
    <w:rsid w:val="00C740DD"/>
    <w:rsid w:val="00CC35E4"/>
    <w:rsid w:val="00CE5349"/>
    <w:rsid w:val="00D30171"/>
    <w:rsid w:val="00D73175"/>
    <w:rsid w:val="00DB0317"/>
    <w:rsid w:val="00DB4AE3"/>
    <w:rsid w:val="00DE7644"/>
    <w:rsid w:val="00E5532E"/>
    <w:rsid w:val="00EA4E80"/>
    <w:rsid w:val="00F040D1"/>
    <w:rsid w:val="00F139A9"/>
    <w:rsid w:val="00F73B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4AE3"/>
    <w:rPr>
      <w:color w:val="0563C1" w:themeColor="hyperlink"/>
      <w:u w:val="single"/>
    </w:rPr>
  </w:style>
  <w:style w:type="character" w:customStyle="1" w:styleId="UnresolvedMention">
    <w:name w:val="Unresolved Mention"/>
    <w:basedOn w:val="Fuentedeprrafopredeter"/>
    <w:uiPriority w:val="99"/>
    <w:semiHidden/>
    <w:unhideWhenUsed/>
    <w:rsid w:val="00DB4A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factornetwor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Sanchez</dc:creator>
  <cp:lastModifiedBy>GREGORIO</cp:lastModifiedBy>
  <cp:revision>4</cp:revision>
  <dcterms:created xsi:type="dcterms:W3CDTF">2018-11-28T18:51:00Z</dcterms:created>
  <dcterms:modified xsi:type="dcterms:W3CDTF">2018-11-28T18:57:00Z</dcterms:modified>
</cp:coreProperties>
</file>